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60EEE" w:rsidRDefault="005501B6" w:rsidP="00652428">
      <w:pPr>
        <w:spacing w:after="0"/>
        <w:jc w:val="center"/>
        <w:rPr>
          <w:rFonts w:ascii="Times New Roman" w:hAnsi="Times New Roman" w:cs="Times New Roman"/>
          <w:b/>
          <w:color w:val="000000"/>
          <w:sz w:val="28"/>
          <w:szCs w:val="28"/>
        </w:rPr>
      </w:pPr>
      <w:r>
        <w:rPr>
          <w:rFonts w:ascii="Times New Roman" w:hAnsi="Times New Roman" w:cs="Times New Roman"/>
          <w:b/>
          <w:color w:val="000000"/>
          <w:sz w:val="28"/>
          <w:szCs w:val="28"/>
        </w:rPr>
        <w:t>Воспитательный потенциал эффективных практик дополнительного образования в реализации задач личностного развития</w:t>
      </w:r>
    </w:p>
    <w:p w:rsidR="00424332" w:rsidRPr="00B230FE" w:rsidRDefault="00424332" w:rsidP="00652428">
      <w:pPr>
        <w:spacing w:after="0"/>
        <w:jc w:val="center"/>
        <w:rPr>
          <w:rFonts w:ascii="Times New Roman" w:hAnsi="Times New Roman" w:cs="Times New Roman"/>
          <w:b/>
          <w:color w:val="000000"/>
          <w:sz w:val="28"/>
          <w:szCs w:val="28"/>
        </w:rPr>
      </w:pPr>
    </w:p>
    <w:p w:rsidR="00FA4907" w:rsidRPr="00424332" w:rsidRDefault="00FA4907" w:rsidP="00652428">
      <w:pPr>
        <w:spacing w:after="0"/>
        <w:ind w:left="5103"/>
        <w:jc w:val="right"/>
        <w:rPr>
          <w:rFonts w:ascii="Times New Roman" w:hAnsi="Times New Roman" w:cs="Times New Roman"/>
          <w:i/>
          <w:sz w:val="28"/>
          <w:szCs w:val="28"/>
        </w:rPr>
      </w:pPr>
      <w:proofErr w:type="spellStart"/>
      <w:r w:rsidRPr="00424332">
        <w:rPr>
          <w:rFonts w:ascii="Times New Roman" w:hAnsi="Times New Roman" w:cs="Times New Roman"/>
          <w:i/>
          <w:sz w:val="28"/>
          <w:szCs w:val="28"/>
        </w:rPr>
        <w:t>Галимова</w:t>
      </w:r>
      <w:proofErr w:type="spellEnd"/>
      <w:r w:rsidRPr="00424332">
        <w:rPr>
          <w:rFonts w:ascii="Times New Roman" w:hAnsi="Times New Roman" w:cs="Times New Roman"/>
          <w:i/>
          <w:sz w:val="28"/>
          <w:szCs w:val="28"/>
        </w:rPr>
        <w:t xml:space="preserve"> </w:t>
      </w:r>
      <w:proofErr w:type="spellStart"/>
      <w:r w:rsidRPr="00424332">
        <w:rPr>
          <w:rFonts w:ascii="Times New Roman" w:hAnsi="Times New Roman" w:cs="Times New Roman"/>
          <w:i/>
          <w:sz w:val="28"/>
          <w:szCs w:val="28"/>
        </w:rPr>
        <w:t>Золфира</w:t>
      </w:r>
      <w:proofErr w:type="spellEnd"/>
      <w:r w:rsidRPr="00424332">
        <w:rPr>
          <w:rFonts w:ascii="Times New Roman" w:hAnsi="Times New Roman" w:cs="Times New Roman"/>
          <w:i/>
          <w:sz w:val="28"/>
          <w:szCs w:val="28"/>
        </w:rPr>
        <w:t xml:space="preserve"> </w:t>
      </w:r>
      <w:proofErr w:type="spellStart"/>
      <w:r w:rsidRPr="00424332">
        <w:rPr>
          <w:rFonts w:ascii="Times New Roman" w:hAnsi="Times New Roman" w:cs="Times New Roman"/>
          <w:i/>
          <w:sz w:val="28"/>
          <w:szCs w:val="28"/>
        </w:rPr>
        <w:t>Котдусовна</w:t>
      </w:r>
      <w:proofErr w:type="spellEnd"/>
      <w:r w:rsidR="00424332">
        <w:rPr>
          <w:rFonts w:ascii="Times New Roman" w:hAnsi="Times New Roman" w:cs="Times New Roman"/>
          <w:i/>
          <w:sz w:val="28"/>
          <w:szCs w:val="28"/>
        </w:rPr>
        <w:t>,</w:t>
      </w:r>
    </w:p>
    <w:p w:rsidR="00FA4907" w:rsidRPr="00424332" w:rsidRDefault="00FA4907" w:rsidP="00652428">
      <w:pPr>
        <w:spacing w:after="0"/>
        <w:jc w:val="right"/>
        <w:rPr>
          <w:rFonts w:ascii="Times New Roman" w:hAnsi="Times New Roman" w:cs="Times New Roman"/>
          <w:i/>
          <w:sz w:val="28"/>
          <w:szCs w:val="28"/>
        </w:rPr>
      </w:pPr>
      <w:r w:rsidRPr="00424332">
        <w:rPr>
          <w:rFonts w:ascii="Times New Roman" w:hAnsi="Times New Roman" w:cs="Times New Roman"/>
          <w:i/>
          <w:sz w:val="28"/>
          <w:szCs w:val="28"/>
        </w:rPr>
        <w:t>педагог дополнительного образования</w:t>
      </w:r>
      <w:r w:rsidR="00424332">
        <w:rPr>
          <w:rFonts w:ascii="Times New Roman" w:hAnsi="Times New Roman" w:cs="Times New Roman"/>
          <w:i/>
          <w:sz w:val="28"/>
          <w:szCs w:val="28"/>
        </w:rPr>
        <w:t>,</w:t>
      </w:r>
    </w:p>
    <w:p w:rsidR="00FA4907" w:rsidRPr="00424332" w:rsidRDefault="00FA4907" w:rsidP="00652428">
      <w:pPr>
        <w:spacing w:after="0"/>
        <w:jc w:val="right"/>
        <w:rPr>
          <w:rFonts w:ascii="Times New Roman" w:hAnsi="Times New Roman" w:cs="Times New Roman"/>
          <w:i/>
          <w:sz w:val="28"/>
          <w:szCs w:val="28"/>
        </w:rPr>
      </w:pPr>
      <w:r w:rsidRPr="00424332">
        <w:rPr>
          <w:rFonts w:ascii="Times New Roman" w:hAnsi="Times New Roman" w:cs="Times New Roman"/>
          <w:i/>
          <w:sz w:val="28"/>
          <w:szCs w:val="28"/>
        </w:rPr>
        <w:t>МБУ ДО «ДТДиМ им. И.Х. Садыкова»</w:t>
      </w:r>
      <w:r w:rsidR="00424332">
        <w:rPr>
          <w:rFonts w:ascii="Times New Roman" w:hAnsi="Times New Roman" w:cs="Times New Roman"/>
          <w:i/>
          <w:sz w:val="28"/>
          <w:szCs w:val="28"/>
        </w:rPr>
        <w:t>,</w:t>
      </w:r>
    </w:p>
    <w:p w:rsidR="00FA4907" w:rsidRPr="00424332" w:rsidRDefault="00FA4907" w:rsidP="00652428">
      <w:pPr>
        <w:spacing w:after="0"/>
        <w:jc w:val="right"/>
        <w:rPr>
          <w:rFonts w:ascii="Times New Roman" w:hAnsi="Times New Roman" w:cs="Times New Roman"/>
          <w:i/>
          <w:sz w:val="28"/>
          <w:szCs w:val="28"/>
        </w:rPr>
      </w:pPr>
      <w:r w:rsidRPr="00424332">
        <w:rPr>
          <w:rFonts w:ascii="Times New Roman" w:hAnsi="Times New Roman" w:cs="Times New Roman"/>
          <w:i/>
          <w:sz w:val="28"/>
          <w:szCs w:val="28"/>
        </w:rPr>
        <w:t>г. Нижнекамск, Республика Татарстан</w:t>
      </w:r>
    </w:p>
    <w:p w:rsidR="008577ED" w:rsidRPr="00B230FE" w:rsidRDefault="008577ED" w:rsidP="00652428">
      <w:pPr>
        <w:spacing w:after="0"/>
        <w:jc w:val="both"/>
        <w:rPr>
          <w:rFonts w:ascii="Times New Roman" w:hAnsi="Times New Roman" w:cs="Times New Roman"/>
          <w:sz w:val="28"/>
          <w:szCs w:val="28"/>
        </w:rPr>
      </w:pPr>
    </w:p>
    <w:p w:rsidR="008577ED" w:rsidRDefault="0090312A" w:rsidP="00652428">
      <w:pPr>
        <w:tabs>
          <w:tab w:val="left" w:pos="927"/>
        </w:tabs>
        <w:spacing w:after="0"/>
        <w:jc w:val="both"/>
        <w:rPr>
          <w:rFonts w:ascii="Times New Roman" w:hAnsi="Times New Roman" w:cs="Times New Roman"/>
          <w:sz w:val="28"/>
          <w:szCs w:val="28"/>
        </w:rPr>
      </w:pPr>
      <w:r>
        <w:rPr>
          <w:rFonts w:ascii="Times New Roman" w:hAnsi="Times New Roman" w:cs="Times New Roman"/>
          <w:sz w:val="28"/>
          <w:szCs w:val="28"/>
        </w:rPr>
        <w:tab/>
      </w:r>
      <w:r w:rsidR="008577ED" w:rsidRPr="00B230FE">
        <w:rPr>
          <w:rFonts w:ascii="Times New Roman" w:hAnsi="Times New Roman" w:cs="Times New Roman"/>
          <w:b/>
          <w:bCs/>
          <w:sz w:val="28"/>
          <w:szCs w:val="28"/>
        </w:rPr>
        <w:t>Актуальность</w:t>
      </w:r>
      <w:r w:rsidR="008577ED" w:rsidRPr="00B230FE">
        <w:rPr>
          <w:rFonts w:ascii="Times New Roman" w:hAnsi="Times New Roman" w:cs="Times New Roman"/>
          <w:sz w:val="28"/>
          <w:szCs w:val="28"/>
        </w:rPr>
        <w:t> темы определяется потребностью нашего общества в духовно-нравственном воспитании детей на основе традиций и культуры русского народа и народов, населяющих Россию.</w:t>
      </w:r>
    </w:p>
    <w:p w:rsidR="00830C88" w:rsidRPr="00B230FE" w:rsidRDefault="0090312A" w:rsidP="00652428">
      <w:pPr>
        <w:tabs>
          <w:tab w:val="left" w:pos="927"/>
        </w:tabs>
        <w:spacing w:after="0"/>
        <w:jc w:val="both"/>
        <w:rPr>
          <w:rFonts w:ascii="Times New Roman" w:hAnsi="Times New Roman" w:cs="Times New Roman"/>
          <w:sz w:val="28"/>
          <w:szCs w:val="28"/>
        </w:rPr>
      </w:pPr>
      <w:r>
        <w:rPr>
          <w:rFonts w:ascii="Times New Roman" w:hAnsi="Times New Roman" w:cs="Times New Roman"/>
          <w:sz w:val="28"/>
          <w:szCs w:val="28"/>
        </w:rPr>
        <w:tab/>
      </w:r>
      <w:r w:rsidR="00830C88" w:rsidRPr="00830C88">
        <w:rPr>
          <w:rFonts w:ascii="Times New Roman" w:hAnsi="Times New Roman" w:cs="Times New Roman"/>
          <w:sz w:val="28"/>
          <w:szCs w:val="28"/>
        </w:rPr>
        <w:t>Я работаю педагогом дополнительного образования в</w:t>
      </w:r>
      <w:r w:rsidR="00830C88">
        <w:rPr>
          <w:rFonts w:ascii="Times New Roman" w:hAnsi="Times New Roman" w:cs="Times New Roman"/>
          <w:sz w:val="28"/>
          <w:szCs w:val="28"/>
        </w:rPr>
        <w:t>о Дворце творчества детей и мо</w:t>
      </w:r>
      <w:r w:rsidR="00652428">
        <w:rPr>
          <w:rFonts w:ascii="Times New Roman" w:hAnsi="Times New Roman" w:cs="Times New Roman"/>
          <w:sz w:val="28"/>
          <w:szCs w:val="28"/>
        </w:rPr>
        <w:t>лодежи имени И.Х.Садыкова города</w:t>
      </w:r>
      <w:r w:rsidR="00C76070">
        <w:rPr>
          <w:rFonts w:ascii="Times New Roman" w:hAnsi="Times New Roman" w:cs="Times New Roman"/>
          <w:sz w:val="28"/>
          <w:szCs w:val="28"/>
        </w:rPr>
        <w:t xml:space="preserve"> </w:t>
      </w:r>
      <w:r w:rsidR="00830C88">
        <w:rPr>
          <w:rFonts w:ascii="Times New Roman" w:hAnsi="Times New Roman" w:cs="Times New Roman"/>
          <w:sz w:val="28"/>
          <w:szCs w:val="28"/>
        </w:rPr>
        <w:t>Нижнекамска.</w:t>
      </w:r>
      <w:r w:rsidR="00652428">
        <w:rPr>
          <w:rFonts w:ascii="Times New Roman" w:hAnsi="Times New Roman" w:cs="Times New Roman"/>
          <w:sz w:val="28"/>
          <w:szCs w:val="28"/>
        </w:rPr>
        <w:t xml:space="preserve"> Веду занятия</w:t>
      </w:r>
      <w:r w:rsidR="00830C88">
        <w:rPr>
          <w:rFonts w:ascii="Times New Roman" w:hAnsi="Times New Roman" w:cs="Times New Roman"/>
          <w:sz w:val="28"/>
          <w:szCs w:val="28"/>
        </w:rPr>
        <w:t xml:space="preserve"> по краеведению с детьми 7-12</w:t>
      </w:r>
      <w:r w:rsidR="00830C88" w:rsidRPr="00830C88">
        <w:rPr>
          <w:rFonts w:ascii="Times New Roman" w:hAnsi="Times New Roman" w:cs="Times New Roman"/>
          <w:sz w:val="28"/>
          <w:szCs w:val="28"/>
        </w:rPr>
        <w:t xml:space="preserve"> лет.</w:t>
      </w:r>
    </w:p>
    <w:p w:rsidR="007D2A04" w:rsidRDefault="008577ED" w:rsidP="00652428">
      <w:pPr>
        <w:tabs>
          <w:tab w:val="left" w:pos="927"/>
        </w:tabs>
        <w:spacing w:after="0"/>
        <w:jc w:val="both"/>
        <w:rPr>
          <w:rFonts w:ascii="Times New Roman" w:hAnsi="Times New Roman" w:cs="Times New Roman"/>
          <w:sz w:val="28"/>
          <w:szCs w:val="28"/>
        </w:rPr>
      </w:pPr>
      <w:r w:rsidRPr="00B230FE">
        <w:rPr>
          <w:rFonts w:ascii="Times New Roman" w:hAnsi="Times New Roman" w:cs="Times New Roman"/>
          <w:sz w:val="28"/>
          <w:szCs w:val="28"/>
        </w:rPr>
        <w:t> </w:t>
      </w:r>
      <w:r w:rsidR="0090312A">
        <w:rPr>
          <w:rFonts w:ascii="Times New Roman" w:hAnsi="Times New Roman" w:cs="Times New Roman"/>
          <w:sz w:val="28"/>
          <w:szCs w:val="28"/>
        </w:rPr>
        <w:tab/>
      </w:r>
      <w:r w:rsidR="00DD7601" w:rsidRPr="00DD7601">
        <w:rPr>
          <w:rFonts w:ascii="Times New Roman" w:hAnsi="Times New Roman" w:cs="Times New Roman"/>
          <w:sz w:val="28"/>
          <w:szCs w:val="28"/>
        </w:rPr>
        <w:t>Целью моей работы является совершенствование нравственного воспитания, развитие личностной культуры ребенка, как основы его любви к Родине. Для достижения этой цели мною были определены следующие задачи</w:t>
      </w:r>
      <w:r w:rsidR="00DD7601">
        <w:rPr>
          <w:rFonts w:ascii="Times New Roman" w:hAnsi="Times New Roman" w:cs="Times New Roman"/>
          <w:sz w:val="28"/>
          <w:szCs w:val="28"/>
        </w:rPr>
        <w:t xml:space="preserve">: Формировать интерес каждого </w:t>
      </w:r>
      <w:r w:rsidR="00DD7601" w:rsidRPr="00DD7601">
        <w:rPr>
          <w:rFonts w:ascii="Times New Roman" w:hAnsi="Times New Roman" w:cs="Times New Roman"/>
          <w:sz w:val="28"/>
          <w:szCs w:val="28"/>
        </w:rPr>
        <w:t>школьника к истории своего города, края, страны; основы экологической культуры; гуманного отношения ко всему живому; умение видеть историю вокруг себя.</w:t>
      </w:r>
      <w:r w:rsidR="00652428">
        <w:rPr>
          <w:rFonts w:ascii="Times New Roman" w:hAnsi="Times New Roman" w:cs="Times New Roman"/>
          <w:sz w:val="28"/>
          <w:szCs w:val="28"/>
        </w:rPr>
        <w:t xml:space="preserve"> </w:t>
      </w:r>
      <w:r w:rsidR="007D2A04" w:rsidRPr="00B230FE">
        <w:rPr>
          <w:rFonts w:ascii="Times New Roman" w:hAnsi="Times New Roman" w:cs="Times New Roman"/>
          <w:sz w:val="28"/>
          <w:szCs w:val="28"/>
        </w:rPr>
        <w:t>Краеведение</w:t>
      </w:r>
      <w:r w:rsidR="0070682A" w:rsidRPr="00B230FE">
        <w:rPr>
          <w:rFonts w:ascii="Times New Roman" w:hAnsi="Times New Roman" w:cs="Times New Roman"/>
          <w:sz w:val="28"/>
          <w:szCs w:val="28"/>
        </w:rPr>
        <w:t> -</w:t>
      </w:r>
      <w:r w:rsidR="007D2A04" w:rsidRPr="00B230FE">
        <w:rPr>
          <w:rFonts w:ascii="Times New Roman" w:hAnsi="Times New Roman" w:cs="Times New Roman"/>
          <w:sz w:val="28"/>
          <w:szCs w:val="28"/>
        </w:rPr>
        <w:t xml:space="preserve"> одна из форм духовно-нравственного воспитания детей школьного возраста.  </w:t>
      </w:r>
    </w:p>
    <w:p w:rsidR="00ED11A5" w:rsidRPr="00B230FE" w:rsidRDefault="00652428" w:rsidP="00652428">
      <w:pPr>
        <w:tabs>
          <w:tab w:val="left" w:pos="927"/>
        </w:tabs>
        <w:spacing w:after="0"/>
        <w:ind w:firstLine="708"/>
        <w:jc w:val="both"/>
        <w:rPr>
          <w:rFonts w:ascii="Times New Roman" w:hAnsi="Times New Roman" w:cs="Times New Roman"/>
          <w:sz w:val="28"/>
          <w:szCs w:val="28"/>
        </w:rPr>
      </w:pPr>
      <w:r>
        <w:rPr>
          <w:rFonts w:ascii="Times New Roman" w:hAnsi="Times New Roman" w:cs="Times New Roman"/>
          <w:noProof/>
          <w:sz w:val="28"/>
          <w:szCs w:val="28"/>
          <w:lang w:eastAsia="ru-RU"/>
        </w:rPr>
        <w:drawing>
          <wp:anchor distT="0" distB="0" distL="114300" distR="114300" simplePos="0" relativeHeight="251658240" behindDoc="0" locked="0" layoutInCell="1" allowOverlap="1">
            <wp:simplePos x="0" y="0"/>
            <wp:positionH relativeFrom="margin">
              <wp:posOffset>2157730</wp:posOffset>
            </wp:positionH>
            <wp:positionV relativeFrom="margin">
              <wp:posOffset>5702300</wp:posOffset>
            </wp:positionV>
            <wp:extent cx="3924300" cy="1971675"/>
            <wp:effectExtent l="0" t="0" r="0" b="9525"/>
            <wp:wrapSquare wrapText="bothSides"/>
            <wp:docPr id="4" name="Рисунок 4" descr="photo_2024-01-19_20-2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hoto_2024-01-19_20-24-19"/>
                    <pic:cNvPicPr>
                      <a:picLocks noChangeAspect="1" noChangeArrowheads="1"/>
                    </pic:cNvPicPr>
                  </pic:nvPicPr>
                  <pic:blipFill>
                    <a:blip r:embed="rId5" cstate="print">
                      <a:extLst>
                        <a:ext uri="{28A0092B-C50C-407E-A947-70E740481C1C}">
                          <a14:useLocalDpi xmlns:a14="http://schemas.microsoft.com/office/drawing/2010/main" val="0"/>
                        </a:ext>
                      </a:extLst>
                    </a:blip>
                    <a:srcRect t="33057"/>
                    <a:stretch>
                      <a:fillRect/>
                    </a:stretch>
                  </pic:blipFill>
                  <pic:spPr bwMode="auto">
                    <a:xfrm>
                      <a:off x="0" y="0"/>
                      <a:ext cx="3924300" cy="1971675"/>
                    </a:xfrm>
                    <a:prstGeom prst="rect">
                      <a:avLst/>
                    </a:prstGeom>
                    <a:noFill/>
                    <a:ln>
                      <a:noFill/>
                    </a:ln>
                  </pic:spPr>
                </pic:pic>
              </a:graphicData>
            </a:graphic>
          </wp:anchor>
        </w:drawing>
      </w:r>
      <w:r w:rsidR="00275F7C" w:rsidRPr="00B230FE">
        <w:rPr>
          <w:rFonts w:ascii="Times New Roman" w:hAnsi="Times New Roman" w:cs="Times New Roman"/>
          <w:sz w:val="28"/>
          <w:szCs w:val="28"/>
        </w:rPr>
        <w:t>Г</w:t>
      </w:r>
      <w:r w:rsidR="001A0443" w:rsidRPr="00B230FE">
        <w:rPr>
          <w:rFonts w:ascii="Times New Roman" w:hAnsi="Times New Roman" w:cs="Times New Roman"/>
          <w:sz w:val="28"/>
          <w:szCs w:val="28"/>
        </w:rPr>
        <w:t>де человек родился и в</w:t>
      </w:r>
      <w:r w:rsidR="00ED11A5" w:rsidRPr="00B230FE">
        <w:rPr>
          <w:rFonts w:ascii="Times New Roman" w:hAnsi="Times New Roman" w:cs="Times New Roman"/>
          <w:sz w:val="28"/>
          <w:szCs w:val="28"/>
        </w:rPr>
        <w:t>ырос, где светят звёзды детства</w:t>
      </w:r>
      <w:r w:rsidR="001A0443" w:rsidRPr="00B230FE">
        <w:rPr>
          <w:rFonts w:ascii="Times New Roman" w:hAnsi="Times New Roman" w:cs="Times New Roman"/>
          <w:sz w:val="28"/>
          <w:szCs w:val="28"/>
        </w:rPr>
        <w:t xml:space="preserve"> - </w:t>
      </w:r>
      <w:r w:rsidR="00275F7C" w:rsidRPr="00B230FE">
        <w:rPr>
          <w:rFonts w:ascii="Times New Roman" w:hAnsi="Times New Roman" w:cs="Times New Roman"/>
          <w:sz w:val="28"/>
          <w:szCs w:val="28"/>
        </w:rPr>
        <w:t xml:space="preserve"> это родной край,</w:t>
      </w:r>
      <w:r w:rsidR="00660EEE" w:rsidRPr="00B230FE">
        <w:rPr>
          <w:rFonts w:ascii="Times New Roman" w:hAnsi="Times New Roman" w:cs="Times New Roman"/>
          <w:sz w:val="28"/>
          <w:szCs w:val="28"/>
        </w:rPr>
        <w:t xml:space="preserve"> </w:t>
      </w:r>
      <w:r w:rsidR="001A0443" w:rsidRPr="00B230FE">
        <w:rPr>
          <w:rFonts w:ascii="Times New Roman" w:hAnsi="Times New Roman" w:cs="Times New Roman"/>
          <w:sz w:val="28"/>
          <w:szCs w:val="28"/>
        </w:rPr>
        <w:t>именно это необходимо каждому человеку. Одной из форм изучения родного края является краеведческая работа.</w:t>
      </w:r>
      <w:r w:rsidR="00805BE6" w:rsidRPr="00B230FE">
        <w:rPr>
          <w:rFonts w:ascii="Times New Roman" w:hAnsi="Times New Roman" w:cs="Times New Roman"/>
          <w:color w:val="181818"/>
          <w:sz w:val="28"/>
          <w:szCs w:val="28"/>
          <w:shd w:val="clear" w:color="auto" w:fill="FFFFFF"/>
        </w:rPr>
        <w:t xml:space="preserve"> Г</w:t>
      </w:r>
      <w:r w:rsidR="00805BE6" w:rsidRPr="00B230FE">
        <w:rPr>
          <w:rFonts w:ascii="Times New Roman" w:hAnsi="Times New Roman" w:cs="Times New Roman"/>
          <w:sz w:val="28"/>
          <w:szCs w:val="28"/>
        </w:rPr>
        <w:t xml:space="preserve">лавная цель </w:t>
      </w:r>
      <w:r>
        <w:rPr>
          <w:rFonts w:ascii="Times New Roman" w:hAnsi="Times New Roman" w:cs="Times New Roman"/>
          <w:sz w:val="28"/>
          <w:szCs w:val="28"/>
        </w:rPr>
        <w:t>краеведения –</w:t>
      </w:r>
      <w:r w:rsidR="00805BE6" w:rsidRPr="00B230FE">
        <w:rPr>
          <w:rFonts w:ascii="Times New Roman" w:hAnsi="Times New Roman" w:cs="Times New Roman"/>
          <w:sz w:val="28"/>
          <w:szCs w:val="28"/>
        </w:rPr>
        <w:t>воспитание нравственного гражданина, любящего и знающего свой край</w:t>
      </w:r>
      <w:r w:rsidR="00E37864" w:rsidRPr="00B230FE">
        <w:rPr>
          <w:rFonts w:ascii="Times New Roman" w:hAnsi="Times New Roman" w:cs="Times New Roman"/>
          <w:sz w:val="28"/>
          <w:szCs w:val="28"/>
        </w:rPr>
        <w:t>. Знать свой край – это не только знать его историю, известных, знаменитых людей, но и природу.</w:t>
      </w:r>
      <w:r w:rsidR="00805BE6" w:rsidRPr="00B230FE">
        <w:rPr>
          <w:rFonts w:ascii="Times New Roman" w:hAnsi="Times New Roman" w:cs="Times New Roman"/>
          <w:sz w:val="28"/>
          <w:szCs w:val="28"/>
        </w:rPr>
        <w:t xml:space="preserve"> </w:t>
      </w:r>
      <w:r w:rsidR="00DD7601" w:rsidRPr="00DD7601">
        <w:rPr>
          <w:rFonts w:ascii="Times New Roman" w:hAnsi="Times New Roman" w:cs="Times New Roman"/>
          <w:sz w:val="28"/>
          <w:szCs w:val="28"/>
        </w:rPr>
        <w:t xml:space="preserve">Родина. Отчизна. Отечество. Отчий край. Так называют люди ту землю, на которой родились, и нет ничего дороже у человека, чем Родина, красота которой открылась ему однажды как чудо. Необходимо помочь ребенку открыть то чудо, приобщая его к природе, быту, истории, культуре родного края. Знакомясь с историей своей Родины, ребенок начинает любить ее и сохраняет чувство привязанности к ней на всю жизнь. И чем лучше дети будут знать ее, тем лучше поймут значение того, что </w:t>
      </w:r>
      <w:r w:rsidR="00DD7601" w:rsidRPr="00DD7601">
        <w:rPr>
          <w:rFonts w:ascii="Times New Roman" w:hAnsi="Times New Roman" w:cs="Times New Roman"/>
          <w:sz w:val="28"/>
          <w:szCs w:val="28"/>
        </w:rPr>
        <w:lastRenderedPageBreak/>
        <w:t>происходит сегодня и тем яснее представят будущее. Человек, любящий Родину, не способен на предательство, преступление. А это так важно в наше время.</w:t>
      </w:r>
    </w:p>
    <w:p w:rsidR="000C150A" w:rsidRPr="00B230FE" w:rsidRDefault="00424332" w:rsidP="00652428">
      <w:pPr>
        <w:spacing w:after="0"/>
        <w:ind w:firstLine="709"/>
        <w:jc w:val="both"/>
        <w:rPr>
          <w:rFonts w:ascii="Times New Roman" w:hAnsi="Times New Roman" w:cs="Times New Roman"/>
          <w:sz w:val="28"/>
          <w:szCs w:val="28"/>
        </w:rPr>
      </w:pPr>
      <w:r>
        <w:rPr>
          <w:noProof/>
          <w:lang w:eastAsia="ru-RU"/>
        </w:rPr>
        <w:drawing>
          <wp:anchor distT="0" distB="0" distL="114300" distR="114300" simplePos="0" relativeHeight="251659264" behindDoc="0" locked="0" layoutInCell="1" allowOverlap="1" wp14:anchorId="7AC37898" wp14:editId="37F64832">
            <wp:simplePos x="0" y="0"/>
            <wp:positionH relativeFrom="margin">
              <wp:posOffset>68580</wp:posOffset>
            </wp:positionH>
            <wp:positionV relativeFrom="margin">
              <wp:posOffset>1022985</wp:posOffset>
            </wp:positionV>
            <wp:extent cx="3048000" cy="2466975"/>
            <wp:effectExtent l="0" t="0" r="0" b="9525"/>
            <wp:wrapSquare wrapText="bothSides"/>
            <wp:docPr id="1" name="Рисунок 1" descr="CQqeOJuD3K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QqeOJuD3Ko"/>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b="27059"/>
                    <a:stretch/>
                  </pic:blipFill>
                  <pic:spPr bwMode="auto">
                    <a:xfrm>
                      <a:off x="0" y="0"/>
                      <a:ext cx="3048000" cy="24669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71D8C" w:rsidRPr="00B230FE">
        <w:rPr>
          <w:rFonts w:ascii="Times New Roman" w:hAnsi="Times New Roman" w:cs="Times New Roman"/>
          <w:sz w:val="28"/>
          <w:szCs w:val="28"/>
        </w:rPr>
        <w:t>Детей школьного возраста приобщать к народной культуре, наверное, лучше всего через народные праздники и песенно-игровые традиции. Праздники – особая, яркая, живая сторона народной культуры, отражающая древние традиции, обряды, исторический опыт народа. Народные праздники наполняют жизнь ребенка светом добра и ласки, духовно его обогащают, закладывают основы высоких человеческих ценностей. Раскрытие личности в ребенке полностью возможно через включение его в культуру собственного народа. И это не просто знание о культуре, а проживание в культуре, проживание в традиции, посредством  вхождения в годичный праздничный круг. Дети знакомятся с народными традициями, а затем вносят полученные знания, опыт в свою ежедневную деятельность. Мудрость народной культуры делает  их более осведомленными в бытовых ситуациях, эмоционально и нравственно воспитывает, готовит их к будущей жизни.</w:t>
      </w:r>
    </w:p>
    <w:p w:rsidR="00B16080" w:rsidRPr="00B230FE" w:rsidRDefault="00B16080" w:rsidP="00652428">
      <w:pPr>
        <w:spacing w:after="0"/>
        <w:ind w:firstLine="709"/>
        <w:jc w:val="both"/>
        <w:rPr>
          <w:rFonts w:ascii="Times New Roman" w:hAnsi="Times New Roman" w:cs="Times New Roman"/>
          <w:sz w:val="28"/>
          <w:szCs w:val="28"/>
        </w:rPr>
      </w:pPr>
      <w:r w:rsidRPr="00B230FE">
        <w:rPr>
          <w:rFonts w:ascii="Times New Roman" w:hAnsi="Times New Roman" w:cs="Times New Roman"/>
          <w:sz w:val="28"/>
          <w:szCs w:val="28"/>
        </w:rPr>
        <w:t>Праздники и развлечения - яркие и ра</w:t>
      </w:r>
      <w:r w:rsidR="001F16AC" w:rsidRPr="00B230FE">
        <w:rPr>
          <w:rFonts w:ascii="Times New Roman" w:hAnsi="Times New Roman" w:cs="Times New Roman"/>
          <w:sz w:val="28"/>
          <w:szCs w:val="28"/>
        </w:rPr>
        <w:t xml:space="preserve">достные события в жизни детей </w:t>
      </w:r>
      <w:r w:rsidRPr="00B230FE">
        <w:rPr>
          <w:rFonts w:ascii="Times New Roman" w:hAnsi="Times New Roman" w:cs="Times New Roman"/>
          <w:sz w:val="28"/>
          <w:szCs w:val="28"/>
        </w:rPr>
        <w:t>школьного возраста. Сочетая различные виды искусства, они оказывают большое влияние на чувства и сознание детей.</w:t>
      </w:r>
    </w:p>
    <w:p w:rsidR="00B16080" w:rsidRPr="00B230FE" w:rsidRDefault="00B16080" w:rsidP="00652428">
      <w:pPr>
        <w:spacing w:after="0"/>
        <w:ind w:firstLine="709"/>
        <w:jc w:val="both"/>
        <w:rPr>
          <w:rFonts w:ascii="Times New Roman" w:hAnsi="Times New Roman" w:cs="Times New Roman"/>
          <w:sz w:val="28"/>
          <w:szCs w:val="28"/>
        </w:rPr>
      </w:pPr>
      <w:r w:rsidRPr="00B230FE">
        <w:rPr>
          <w:rFonts w:ascii="Times New Roman" w:hAnsi="Times New Roman" w:cs="Times New Roman"/>
          <w:sz w:val="28"/>
          <w:szCs w:val="28"/>
        </w:rPr>
        <w:t>Подготовка и проведение праздников и развлечений способствуют нравственному воспитанию детей: они объединяются общими переживаниями, у них воспитываются основы коллективизма; произведения фольклора, песни и стихи о родной стране, о родной природе, труде формируют патриотические чувства. Разучивая народные песни, стихи, танцы, дети узнают много нового о своей стране, природе, о людях разных национальностей. Это расширяет их кругозор, развивает память, речь, воображение, способствует умственному развитию.</w:t>
      </w:r>
    </w:p>
    <w:p w:rsidR="001A0443" w:rsidRPr="00B230FE" w:rsidRDefault="001A0443" w:rsidP="00652428">
      <w:pPr>
        <w:spacing w:after="0"/>
        <w:ind w:firstLine="709"/>
        <w:jc w:val="both"/>
        <w:rPr>
          <w:rFonts w:ascii="Times New Roman" w:hAnsi="Times New Roman" w:cs="Times New Roman"/>
          <w:sz w:val="28"/>
          <w:szCs w:val="28"/>
        </w:rPr>
      </w:pPr>
      <w:r w:rsidRPr="00B230FE">
        <w:rPr>
          <w:rFonts w:ascii="Times New Roman" w:hAnsi="Times New Roman" w:cs="Times New Roman"/>
          <w:sz w:val="28"/>
          <w:szCs w:val="28"/>
        </w:rPr>
        <w:t>Одной из основных задач</w:t>
      </w:r>
      <w:r w:rsidRPr="00B230FE">
        <w:rPr>
          <w:rFonts w:ascii="Times New Roman" w:hAnsi="Times New Roman" w:cs="Times New Roman"/>
          <w:b/>
          <w:bCs/>
          <w:sz w:val="28"/>
          <w:szCs w:val="28"/>
        </w:rPr>
        <w:t> </w:t>
      </w:r>
      <w:r w:rsidRPr="00B230FE">
        <w:rPr>
          <w:rFonts w:ascii="Times New Roman" w:hAnsi="Times New Roman" w:cs="Times New Roman"/>
          <w:sz w:val="28"/>
          <w:szCs w:val="28"/>
        </w:rPr>
        <w:t xml:space="preserve">воспитания школьников, стоящих на современном этапе перед педагогом, является воспитание у школьников любви к Родине, родному краю, </w:t>
      </w:r>
      <w:r w:rsidR="0004446C" w:rsidRPr="00B230FE">
        <w:rPr>
          <w:rFonts w:ascii="Times New Roman" w:hAnsi="Times New Roman" w:cs="Times New Roman"/>
          <w:sz w:val="28"/>
          <w:szCs w:val="28"/>
        </w:rPr>
        <w:t>чувства гордости за свою Родину,</w:t>
      </w:r>
      <w:r w:rsidR="00FB2990" w:rsidRPr="00B230FE">
        <w:rPr>
          <w:rFonts w:ascii="Times New Roman" w:hAnsi="Times New Roman" w:cs="Times New Roman"/>
          <w:sz w:val="28"/>
          <w:szCs w:val="28"/>
        </w:rPr>
        <w:t xml:space="preserve"> ознакомить с экологическим состоянием республики Татарстан, города Нижнекамска, а также принц</w:t>
      </w:r>
      <w:r w:rsidR="00227680" w:rsidRPr="00B230FE">
        <w:rPr>
          <w:rFonts w:ascii="Times New Roman" w:hAnsi="Times New Roman" w:cs="Times New Roman"/>
          <w:sz w:val="28"/>
          <w:szCs w:val="28"/>
        </w:rPr>
        <w:t xml:space="preserve">ипами охраны памятников природы, воспитывать чувства </w:t>
      </w:r>
      <w:r w:rsidR="00227680" w:rsidRPr="00B230FE">
        <w:rPr>
          <w:rFonts w:ascii="Times New Roman" w:hAnsi="Times New Roman" w:cs="Times New Roman"/>
          <w:sz w:val="28"/>
          <w:szCs w:val="28"/>
        </w:rPr>
        <w:lastRenderedPageBreak/>
        <w:t>бережного отношения к природе и доброжела</w:t>
      </w:r>
      <w:r w:rsidR="00660EEE" w:rsidRPr="00B230FE">
        <w:rPr>
          <w:rFonts w:ascii="Times New Roman" w:hAnsi="Times New Roman" w:cs="Times New Roman"/>
          <w:sz w:val="28"/>
          <w:szCs w:val="28"/>
        </w:rPr>
        <w:t xml:space="preserve">тельного отношения к окружающим. </w:t>
      </w:r>
      <w:r w:rsidRPr="00B230FE">
        <w:rPr>
          <w:rFonts w:ascii="Times New Roman" w:hAnsi="Times New Roman" w:cs="Times New Roman"/>
          <w:sz w:val="28"/>
          <w:szCs w:val="28"/>
        </w:rPr>
        <w:t>Краеведение на сегодняшний день становится очень важным звеном в развитии ребенка, ведь образование за последние</w:t>
      </w:r>
      <w:r w:rsidR="001F16AC" w:rsidRPr="00B230FE">
        <w:rPr>
          <w:rFonts w:ascii="Times New Roman" w:hAnsi="Times New Roman" w:cs="Times New Roman"/>
          <w:sz w:val="28"/>
          <w:szCs w:val="28"/>
        </w:rPr>
        <w:t xml:space="preserve"> </w:t>
      </w:r>
      <w:r w:rsidRPr="00B230FE">
        <w:rPr>
          <w:rFonts w:ascii="Times New Roman" w:hAnsi="Times New Roman" w:cs="Times New Roman"/>
          <w:sz w:val="28"/>
          <w:szCs w:val="28"/>
        </w:rPr>
        <w:t>несколько лет сделало колоссальный скачок в своем развитии, и методы и формы работы с детьми существенно изменились.</w:t>
      </w:r>
    </w:p>
    <w:p w:rsidR="00FA1EDE" w:rsidRPr="00B230FE" w:rsidRDefault="00424332" w:rsidP="00652428">
      <w:pPr>
        <w:spacing w:after="0"/>
        <w:ind w:firstLine="709"/>
        <w:jc w:val="both"/>
        <w:rPr>
          <w:rFonts w:ascii="Times New Roman" w:hAnsi="Times New Roman" w:cs="Times New Roman"/>
          <w:sz w:val="28"/>
          <w:szCs w:val="28"/>
        </w:rPr>
      </w:pPr>
      <w:r>
        <w:rPr>
          <w:rFonts w:ascii="Times New Roman" w:hAnsi="Times New Roman" w:cs="Times New Roman"/>
          <w:noProof/>
          <w:sz w:val="28"/>
          <w:szCs w:val="28"/>
          <w:lang w:eastAsia="ru-RU"/>
        </w:rPr>
        <w:drawing>
          <wp:anchor distT="0" distB="0" distL="114300" distR="114300" simplePos="0" relativeHeight="251660288" behindDoc="0" locked="0" layoutInCell="1" allowOverlap="1">
            <wp:simplePos x="0" y="0"/>
            <wp:positionH relativeFrom="margin">
              <wp:posOffset>3014980</wp:posOffset>
            </wp:positionH>
            <wp:positionV relativeFrom="margin">
              <wp:posOffset>1282700</wp:posOffset>
            </wp:positionV>
            <wp:extent cx="3048000" cy="2419350"/>
            <wp:effectExtent l="0" t="0" r="0" b="0"/>
            <wp:wrapSquare wrapText="bothSides"/>
            <wp:docPr id="3" name="Рисунок 3" descr="photo_2024-01-19_20-2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hoto_2024-01-19_20-24-15"/>
                    <pic:cNvPicPr>
                      <a:picLocks noChangeAspect="1" noChangeArrowheads="1"/>
                    </pic:cNvPicPr>
                  </pic:nvPicPr>
                  <pic:blipFill>
                    <a:blip r:embed="rId7" cstate="print">
                      <a:extLst>
                        <a:ext uri="{28A0092B-C50C-407E-A947-70E740481C1C}">
                          <a14:useLocalDpi xmlns:a14="http://schemas.microsoft.com/office/drawing/2010/main" val="0"/>
                        </a:ext>
                      </a:extLst>
                    </a:blip>
                    <a:srcRect l="5624" t="14177" r="6250"/>
                    <a:stretch>
                      <a:fillRect/>
                    </a:stretch>
                  </pic:blipFill>
                  <pic:spPr bwMode="auto">
                    <a:xfrm>
                      <a:off x="0" y="0"/>
                      <a:ext cx="3048000" cy="2419350"/>
                    </a:xfrm>
                    <a:prstGeom prst="rect">
                      <a:avLst/>
                    </a:prstGeom>
                    <a:noFill/>
                    <a:ln>
                      <a:noFill/>
                    </a:ln>
                  </pic:spPr>
                </pic:pic>
              </a:graphicData>
            </a:graphic>
          </wp:anchor>
        </w:drawing>
      </w:r>
      <w:r w:rsidR="00117D78" w:rsidRPr="00B230FE">
        <w:rPr>
          <w:rFonts w:ascii="Times New Roman" w:hAnsi="Times New Roman" w:cs="Times New Roman"/>
          <w:sz w:val="28"/>
          <w:szCs w:val="28"/>
        </w:rPr>
        <w:t>Чтобы детям было интересно знакомиться с историей края, его достопримечательностями, надо уметь преподнести материал доходчиво, понятно, эмоционально, начиная с того, что детей окружает, что они могут непосредственно наблюдать, постепенно расширяя круг знаний.</w:t>
      </w:r>
      <w:r w:rsidR="00ED11A5" w:rsidRPr="00B230FE">
        <w:rPr>
          <w:rFonts w:ascii="Times New Roman" w:hAnsi="Times New Roman" w:cs="Times New Roman"/>
          <w:sz w:val="28"/>
          <w:szCs w:val="28"/>
        </w:rPr>
        <w:t xml:space="preserve"> </w:t>
      </w:r>
      <w:r w:rsidR="00117D78" w:rsidRPr="00B230FE">
        <w:rPr>
          <w:rFonts w:ascii="Times New Roman" w:hAnsi="Times New Roman" w:cs="Times New Roman"/>
          <w:sz w:val="28"/>
          <w:szCs w:val="28"/>
        </w:rPr>
        <w:t>У детей увеличивается объем знаний о родном крае. Детей знакомлю  с историей города  и его достопримечательностями, героическими страницами истории. Чувства гордости испытывают дети, живущие на улицах, названных в честь знаменитых людей города</w:t>
      </w:r>
      <w:r w:rsidR="008944D5" w:rsidRPr="00B230FE">
        <w:rPr>
          <w:rFonts w:ascii="Times New Roman" w:hAnsi="Times New Roman" w:cs="Times New Roman"/>
          <w:sz w:val="28"/>
          <w:szCs w:val="28"/>
        </w:rPr>
        <w:t>.</w:t>
      </w:r>
      <w:r w:rsidR="00FA1EDE" w:rsidRPr="00B230FE">
        <w:rPr>
          <w:rFonts w:ascii="Times New Roman" w:eastAsia="Times New Roman" w:hAnsi="Times New Roman" w:cs="Times New Roman"/>
          <w:color w:val="181818"/>
          <w:sz w:val="28"/>
          <w:szCs w:val="28"/>
          <w:lang w:eastAsia="ru-RU"/>
        </w:rPr>
        <w:t xml:space="preserve"> </w:t>
      </w:r>
      <w:r w:rsidR="00FA1EDE" w:rsidRPr="00B230FE">
        <w:rPr>
          <w:rFonts w:ascii="Times New Roman" w:hAnsi="Times New Roman" w:cs="Times New Roman"/>
          <w:sz w:val="28"/>
          <w:szCs w:val="28"/>
        </w:rPr>
        <w:t>Особую роль мы отводим ознакомлению детей с народным декоративно-прикладным промыслом, так как предметы искусства являются связующей нитью культурной жизни татарского народа в прошлом и настоящем, в них отражаются традиции, история и быт татарского народа  </w:t>
      </w:r>
    </w:p>
    <w:p w:rsidR="00FA1EDE" w:rsidRPr="00B230FE" w:rsidRDefault="00424332" w:rsidP="00652428">
      <w:pPr>
        <w:spacing w:after="0"/>
        <w:ind w:firstLine="709"/>
        <w:jc w:val="both"/>
        <w:rPr>
          <w:rFonts w:ascii="Times New Roman" w:hAnsi="Times New Roman" w:cs="Times New Roman"/>
          <w:sz w:val="28"/>
          <w:szCs w:val="28"/>
        </w:rPr>
      </w:pPr>
      <w:r>
        <w:rPr>
          <w:noProof/>
          <w:lang w:eastAsia="ru-RU"/>
        </w:rPr>
        <w:drawing>
          <wp:anchor distT="0" distB="0" distL="114300" distR="114300" simplePos="0" relativeHeight="251661312" behindDoc="0" locked="0" layoutInCell="1" allowOverlap="1">
            <wp:simplePos x="0" y="0"/>
            <wp:positionH relativeFrom="margin">
              <wp:posOffset>85725</wp:posOffset>
            </wp:positionH>
            <wp:positionV relativeFrom="margin">
              <wp:posOffset>5502275</wp:posOffset>
            </wp:positionV>
            <wp:extent cx="3009900" cy="2209800"/>
            <wp:effectExtent l="0" t="0" r="0" b="0"/>
            <wp:wrapSquare wrapText="bothSides"/>
            <wp:docPr id="5" name="Рисунок 5" descr="photo_2024-01-19_20-2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hoto_2024-01-19_20-24-16"/>
                    <pic:cNvPicPr>
                      <a:picLocks noChangeAspect="1" noChangeArrowheads="1"/>
                    </pic:cNvPicPr>
                  </pic:nvPicPr>
                  <pic:blipFill>
                    <a:blip r:embed="rId8" cstate="print">
                      <a:extLst>
                        <a:ext uri="{28A0092B-C50C-407E-A947-70E740481C1C}">
                          <a14:useLocalDpi xmlns:a14="http://schemas.microsoft.com/office/drawing/2010/main" val="0"/>
                        </a:ext>
                      </a:extLst>
                    </a:blip>
                    <a:srcRect t="11403" r="8992"/>
                    <a:stretch>
                      <a:fillRect/>
                    </a:stretch>
                  </pic:blipFill>
                  <pic:spPr bwMode="auto">
                    <a:xfrm>
                      <a:off x="0" y="0"/>
                      <a:ext cx="3009900" cy="2209800"/>
                    </a:xfrm>
                    <a:prstGeom prst="rect">
                      <a:avLst/>
                    </a:prstGeom>
                    <a:noFill/>
                    <a:ln>
                      <a:noFill/>
                    </a:ln>
                  </pic:spPr>
                </pic:pic>
              </a:graphicData>
            </a:graphic>
          </wp:anchor>
        </w:drawing>
      </w:r>
      <w:r w:rsidR="00FA1EDE" w:rsidRPr="00B230FE">
        <w:rPr>
          <w:rFonts w:ascii="Times New Roman" w:hAnsi="Times New Roman" w:cs="Times New Roman"/>
          <w:sz w:val="28"/>
          <w:szCs w:val="28"/>
        </w:rPr>
        <w:t xml:space="preserve">При реализации педагогического проекта «Сохраняем культурное наследие татарского народа» при ознакомлении детей с национальной одеждой татар мы выбрали фартук – </w:t>
      </w:r>
      <w:proofErr w:type="spellStart"/>
      <w:r w:rsidR="00FA1EDE" w:rsidRPr="00B230FE">
        <w:rPr>
          <w:rFonts w:ascii="Times New Roman" w:hAnsi="Times New Roman" w:cs="Times New Roman"/>
          <w:sz w:val="28"/>
          <w:szCs w:val="28"/>
        </w:rPr>
        <w:t>алъяпкыч</w:t>
      </w:r>
      <w:proofErr w:type="spellEnd"/>
      <w:r w:rsidR="00FA1EDE" w:rsidRPr="00B230FE">
        <w:rPr>
          <w:rFonts w:ascii="Times New Roman" w:hAnsi="Times New Roman" w:cs="Times New Roman"/>
          <w:sz w:val="28"/>
          <w:szCs w:val="28"/>
        </w:rPr>
        <w:t>, а именно вышивка на фартуке. В далеком прошлом  фартук считался не просто предметом одежды для женщин, но даже неким украшением. Девушки на выданье носили белые фартуки с красивым орнаментом и различными украшениями. Фартук считался истинным символом плодородия, его использовали в различных церемониях и носили все представительницы слабого пола. В выходных дни мамы носили своих маленьких детей, завернутыми в фартук, — это считалось хорошей приметой и пожеланием долгой и счастливой жизни.</w:t>
      </w:r>
      <w:r w:rsidR="00FA1EDE" w:rsidRPr="00B230FE">
        <w:rPr>
          <w:rFonts w:ascii="Times New Roman" w:hAnsi="Times New Roman" w:cs="Times New Roman"/>
          <w:color w:val="000000"/>
          <w:sz w:val="28"/>
          <w:szCs w:val="28"/>
          <w:shd w:val="clear" w:color="auto" w:fill="FFFFFF"/>
        </w:rPr>
        <w:t xml:space="preserve"> </w:t>
      </w:r>
      <w:r w:rsidR="00FA1EDE" w:rsidRPr="00B230FE">
        <w:rPr>
          <w:rFonts w:ascii="Times New Roman" w:hAnsi="Times New Roman" w:cs="Times New Roman"/>
          <w:sz w:val="28"/>
          <w:szCs w:val="28"/>
        </w:rPr>
        <w:t xml:space="preserve">Фартук - это, оказывается, очень полезная деталь </w:t>
      </w:r>
      <w:r w:rsidR="00FA1EDE" w:rsidRPr="00B230FE">
        <w:rPr>
          <w:rFonts w:ascii="Times New Roman" w:hAnsi="Times New Roman" w:cs="Times New Roman"/>
          <w:sz w:val="28"/>
          <w:szCs w:val="28"/>
        </w:rPr>
        <w:lastRenderedPageBreak/>
        <w:t>одежды, которая может быть очень женственной, нарядной и красивой, чуть ли не как вечернее платье.</w:t>
      </w:r>
    </w:p>
    <w:p w:rsidR="00FA1EDE" w:rsidRPr="00B230FE" w:rsidRDefault="00FA1EDE" w:rsidP="00652428">
      <w:pPr>
        <w:spacing w:after="0"/>
        <w:ind w:firstLine="709"/>
        <w:jc w:val="both"/>
        <w:rPr>
          <w:rFonts w:ascii="Times New Roman" w:hAnsi="Times New Roman" w:cs="Times New Roman"/>
          <w:sz w:val="28"/>
          <w:szCs w:val="28"/>
        </w:rPr>
      </w:pPr>
      <w:r w:rsidRPr="00B230FE">
        <w:rPr>
          <w:rFonts w:ascii="Times New Roman" w:hAnsi="Times New Roman" w:cs="Times New Roman"/>
          <w:sz w:val="28"/>
          <w:szCs w:val="28"/>
        </w:rPr>
        <w:t>Мы долго изучали, разбирались,  что обозначает тот или иной орнамент,  нашли «своё лицо» татарского орнамента, он отражает  черты нашего характера, нашей души. Его можем творить только мы – татары.</w:t>
      </w:r>
    </w:p>
    <w:p w:rsidR="00D749BC" w:rsidRPr="00B230FE" w:rsidRDefault="007A22EC" w:rsidP="00652428">
      <w:pPr>
        <w:spacing w:after="0"/>
        <w:ind w:firstLine="709"/>
        <w:jc w:val="both"/>
        <w:rPr>
          <w:rFonts w:ascii="Times New Roman" w:hAnsi="Times New Roman" w:cs="Times New Roman"/>
          <w:sz w:val="28"/>
          <w:szCs w:val="28"/>
        </w:rPr>
      </w:pPr>
      <w:r w:rsidRPr="00B230FE">
        <w:rPr>
          <w:rFonts w:ascii="Times New Roman" w:hAnsi="Times New Roman" w:cs="Times New Roman"/>
          <w:bCs/>
          <w:sz w:val="28"/>
          <w:szCs w:val="28"/>
        </w:rPr>
        <w:t>Тюльпан – л</w:t>
      </w:r>
      <w:r w:rsidRPr="00B230FE">
        <w:rPr>
          <w:rFonts w:ascii="Times New Roman" w:hAnsi="Times New Roman" w:cs="Times New Roman"/>
          <w:bCs/>
          <w:sz w:val="28"/>
          <w:szCs w:val="28"/>
          <w:lang w:val="tt-RU"/>
        </w:rPr>
        <w:t>ә</w:t>
      </w:r>
      <w:r w:rsidRPr="00B230FE">
        <w:rPr>
          <w:rFonts w:ascii="Times New Roman" w:hAnsi="Times New Roman" w:cs="Times New Roman"/>
          <w:bCs/>
          <w:sz w:val="28"/>
          <w:szCs w:val="28"/>
        </w:rPr>
        <w:t>л</w:t>
      </w:r>
      <w:r w:rsidRPr="00B230FE">
        <w:rPr>
          <w:rFonts w:ascii="Times New Roman" w:hAnsi="Times New Roman" w:cs="Times New Roman"/>
          <w:bCs/>
          <w:sz w:val="28"/>
          <w:szCs w:val="28"/>
          <w:lang w:val="tt-RU"/>
        </w:rPr>
        <w:t>ә</w:t>
      </w:r>
      <w:r w:rsidR="009E43A8">
        <w:rPr>
          <w:rFonts w:ascii="Times New Roman" w:hAnsi="Times New Roman" w:cs="Times New Roman"/>
          <w:bCs/>
          <w:sz w:val="28"/>
          <w:szCs w:val="28"/>
          <w:lang w:val="tt-RU"/>
        </w:rPr>
        <w:t>,</w:t>
      </w:r>
      <w:r w:rsidR="00D749BC" w:rsidRPr="00B230FE">
        <w:rPr>
          <w:rFonts w:ascii="Times New Roman" w:hAnsi="Times New Roman" w:cs="Times New Roman"/>
          <w:sz w:val="28"/>
          <w:szCs w:val="28"/>
        </w:rPr>
        <w:t> один из первых весенних цветов и излюбленный элемент в татарском орнаменте. Его светское толкование: тюльпан олицетворяет стремление к великим достижениям. Тюльпан - это традиции и искусство татар (</w:t>
      </w:r>
      <w:proofErr w:type="spellStart"/>
      <w:r w:rsidR="00D749BC" w:rsidRPr="00B230FE">
        <w:rPr>
          <w:rFonts w:ascii="Times New Roman" w:hAnsi="Times New Roman" w:cs="Times New Roman"/>
          <w:sz w:val="28"/>
          <w:szCs w:val="28"/>
        </w:rPr>
        <w:t>милл</w:t>
      </w:r>
      <w:proofErr w:type="spellEnd"/>
      <w:r w:rsidR="009E43A8" w:rsidRPr="00B230FE">
        <w:rPr>
          <w:rFonts w:ascii="Times New Roman" w:hAnsi="Times New Roman" w:cs="Times New Roman"/>
          <w:bCs/>
          <w:sz w:val="28"/>
          <w:szCs w:val="28"/>
          <w:lang w:val="tt-RU"/>
        </w:rPr>
        <w:t>ә</w:t>
      </w:r>
      <w:r w:rsidR="00D749BC" w:rsidRPr="00B230FE">
        <w:rPr>
          <w:rFonts w:ascii="Times New Roman" w:hAnsi="Times New Roman" w:cs="Times New Roman"/>
          <w:sz w:val="28"/>
          <w:szCs w:val="28"/>
        </w:rPr>
        <w:t>т). Тюльпан - это родина (герб РТ)</w:t>
      </w:r>
    </w:p>
    <w:p w:rsidR="00382035" w:rsidRPr="00B230FE" w:rsidRDefault="007216A8" w:rsidP="00652428">
      <w:pPr>
        <w:spacing w:after="0"/>
        <w:ind w:firstLine="567"/>
        <w:jc w:val="both"/>
        <w:rPr>
          <w:rFonts w:ascii="Times New Roman" w:hAnsi="Times New Roman" w:cs="Times New Roman"/>
          <w:sz w:val="28"/>
          <w:szCs w:val="28"/>
        </w:rPr>
      </w:pPr>
      <w:r w:rsidRPr="00B230FE">
        <w:rPr>
          <w:rFonts w:ascii="Times New Roman" w:hAnsi="Times New Roman" w:cs="Times New Roman"/>
          <w:sz w:val="28"/>
          <w:szCs w:val="28"/>
        </w:rPr>
        <w:t>Учащиеся р</w:t>
      </w:r>
      <w:r w:rsidR="00196806" w:rsidRPr="00B230FE">
        <w:rPr>
          <w:rFonts w:ascii="Times New Roman" w:hAnsi="Times New Roman" w:cs="Times New Roman"/>
          <w:sz w:val="28"/>
          <w:szCs w:val="28"/>
        </w:rPr>
        <w:t xml:space="preserve">егулярно </w:t>
      </w:r>
      <w:r w:rsidRPr="00B230FE">
        <w:rPr>
          <w:rFonts w:ascii="Times New Roman" w:hAnsi="Times New Roman" w:cs="Times New Roman"/>
          <w:sz w:val="28"/>
          <w:szCs w:val="28"/>
        </w:rPr>
        <w:t>принимают активное участие и занимают призовые места</w:t>
      </w:r>
      <w:r w:rsidR="00A60217" w:rsidRPr="00B230FE">
        <w:rPr>
          <w:rFonts w:ascii="Times New Roman" w:hAnsi="Times New Roman" w:cs="Times New Roman"/>
          <w:sz w:val="28"/>
          <w:szCs w:val="28"/>
        </w:rPr>
        <w:t xml:space="preserve"> в </w:t>
      </w:r>
      <w:r w:rsidR="00196806" w:rsidRPr="00B230FE">
        <w:rPr>
          <w:rFonts w:ascii="Times New Roman" w:hAnsi="Times New Roman" w:cs="Times New Roman"/>
          <w:sz w:val="28"/>
          <w:szCs w:val="28"/>
        </w:rPr>
        <w:t>конкурсах «Город под защитой детства», «Дары осени»,</w:t>
      </w:r>
      <w:r w:rsidR="001F16AC" w:rsidRPr="00B230FE">
        <w:rPr>
          <w:rFonts w:ascii="Times New Roman" w:hAnsi="Times New Roman" w:cs="Times New Roman"/>
          <w:sz w:val="28"/>
          <w:szCs w:val="28"/>
        </w:rPr>
        <w:t xml:space="preserve"> в муниципальном фестивале-</w:t>
      </w:r>
      <w:r w:rsidR="00A60217" w:rsidRPr="00B230FE">
        <w:rPr>
          <w:rFonts w:ascii="Times New Roman" w:hAnsi="Times New Roman" w:cs="Times New Roman"/>
          <w:sz w:val="28"/>
          <w:szCs w:val="28"/>
        </w:rPr>
        <w:t>конкурсе фольклорного творчества «Веков связующая нить</w:t>
      </w:r>
      <w:r w:rsidR="001F16AC" w:rsidRPr="00B230FE">
        <w:rPr>
          <w:rFonts w:ascii="Times New Roman" w:hAnsi="Times New Roman" w:cs="Times New Roman"/>
          <w:sz w:val="28"/>
          <w:szCs w:val="28"/>
        </w:rPr>
        <w:t>», в республиканс</w:t>
      </w:r>
      <w:r w:rsidR="005501B6">
        <w:rPr>
          <w:rFonts w:ascii="Times New Roman" w:hAnsi="Times New Roman" w:cs="Times New Roman"/>
          <w:sz w:val="28"/>
          <w:szCs w:val="28"/>
        </w:rPr>
        <w:t xml:space="preserve">ком детском фестивале «Без </w:t>
      </w:r>
      <w:proofErr w:type="spellStart"/>
      <w:r w:rsidR="005501B6">
        <w:rPr>
          <w:rFonts w:ascii="Times New Roman" w:hAnsi="Times New Roman" w:cs="Times New Roman"/>
          <w:sz w:val="28"/>
          <w:szCs w:val="28"/>
        </w:rPr>
        <w:t>берг</w:t>
      </w:r>
      <w:proofErr w:type="spellEnd"/>
      <w:r w:rsidR="005501B6">
        <w:rPr>
          <w:rFonts w:ascii="Times New Roman" w:hAnsi="Times New Roman" w:cs="Times New Roman"/>
          <w:sz w:val="28"/>
          <w:szCs w:val="28"/>
          <w:lang w:val="tt-RU"/>
        </w:rPr>
        <w:t>ә</w:t>
      </w:r>
      <w:r w:rsidR="001F16AC" w:rsidRPr="00B230FE">
        <w:rPr>
          <w:rFonts w:ascii="Times New Roman" w:hAnsi="Times New Roman" w:cs="Times New Roman"/>
          <w:sz w:val="28"/>
          <w:szCs w:val="28"/>
        </w:rPr>
        <w:t>».</w:t>
      </w:r>
      <w:r w:rsidR="00660EEE" w:rsidRPr="00B230FE">
        <w:rPr>
          <w:rFonts w:ascii="Times New Roman" w:hAnsi="Times New Roman" w:cs="Times New Roman"/>
          <w:sz w:val="28"/>
          <w:szCs w:val="28"/>
        </w:rPr>
        <w:t xml:space="preserve"> </w:t>
      </w:r>
      <w:r w:rsidR="001F16AC" w:rsidRPr="00B230FE">
        <w:rPr>
          <w:rFonts w:ascii="Times New Roman" w:hAnsi="Times New Roman" w:cs="Times New Roman"/>
          <w:sz w:val="28"/>
          <w:szCs w:val="28"/>
        </w:rPr>
        <w:t>Новизна  национальных</w:t>
      </w:r>
      <w:r w:rsidR="00382035" w:rsidRPr="00B230FE">
        <w:rPr>
          <w:rFonts w:ascii="Times New Roman" w:hAnsi="Times New Roman" w:cs="Times New Roman"/>
          <w:sz w:val="28"/>
          <w:szCs w:val="28"/>
        </w:rPr>
        <w:t xml:space="preserve"> проектов заключается в использовании информационных компьютерных технологий. Основным фактом, обеспечивающим эффективность воспитательного процесса, является личностная включенность детей и родителей. Используя новые, увлекательные для нового поколения технологии, можно обеспечить эту включенность. Проекты позволяют детям и родителям  участвовать в экологических акциях, озеленении. Работа по природоохранным проектам - уникальная возможность для детей и родителей проявить себя, принести пользу окружающей природе родного края.</w:t>
      </w:r>
    </w:p>
    <w:p w:rsidR="00117D78" w:rsidRPr="00B230FE" w:rsidRDefault="00117D78" w:rsidP="00652428">
      <w:pPr>
        <w:spacing w:after="0"/>
        <w:ind w:firstLine="567"/>
        <w:jc w:val="both"/>
        <w:rPr>
          <w:rFonts w:ascii="Times New Roman" w:hAnsi="Times New Roman" w:cs="Times New Roman"/>
          <w:sz w:val="28"/>
          <w:szCs w:val="28"/>
        </w:rPr>
      </w:pPr>
      <w:r w:rsidRPr="00B230FE">
        <w:rPr>
          <w:rFonts w:ascii="Times New Roman" w:hAnsi="Times New Roman" w:cs="Times New Roman"/>
          <w:sz w:val="28"/>
          <w:szCs w:val="28"/>
        </w:rPr>
        <w:t>Знакомство с родным городом  и родной</w:t>
      </w:r>
      <w:r w:rsidR="009A4A19" w:rsidRPr="00B230FE">
        <w:rPr>
          <w:rFonts w:ascii="Times New Roman" w:hAnsi="Times New Roman" w:cs="Times New Roman"/>
          <w:sz w:val="28"/>
          <w:szCs w:val="28"/>
        </w:rPr>
        <w:t xml:space="preserve"> природой</w:t>
      </w:r>
      <w:r w:rsidRPr="00B230FE">
        <w:rPr>
          <w:rFonts w:ascii="Times New Roman" w:hAnsi="Times New Roman" w:cs="Times New Roman"/>
          <w:sz w:val="28"/>
          <w:szCs w:val="28"/>
        </w:rPr>
        <w:t xml:space="preserve">  вызывает у детей положительные чувства и эмоции, а также стремление и желание ребенка нарисовать то, о чем только что услышал. Поэтому эта работа продолжается и на занятиях. Рисунки детей, отражающие сильное и чистое чувство любви к своему родному</w:t>
      </w:r>
      <w:r w:rsidR="00BC7122" w:rsidRPr="00B230FE">
        <w:rPr>
          <w:rFonts w:ascii="Times New Roman" w:hAnsi="Times New Roman" w:cs="Times New Roman"/>
          <w:sz w:val="28"/>
          <w:szCs w:val="28"/>
        </w:rPr>
        <w:t xml:space="preserve"> краю</w:t>
      </w:r>
      <w:r w:rsidRPr="00B230FE">
        <w:rPr>
          <w:rFonts w:ascii="Times New Roman" w:hAnsi="Times New Roman" w:cs="Times New Roman"/>
          <w:sz w:val="28"/>
          <w:szCs w:val="28"/>
        </w:rPr>
        <w:t>, родной природе позволяют им создать выразительные образы, основанные на своих собственных наблюдениях, а также заставляют задуматься над отношением к миру природы.</w:t>
      </w:r>
    </w:p>
    <w:p w:rsidR="0021199F" w:rsidRPr="00B230FE" w:rsidRDefault="00117D78" w:rsidP="00652428">
      <w:pPr>
        <w:spacing w:after="0"/>
        <w:ind w:firstLine="567"/>
        <w:jc w:val="both"/>
        <w:rPr>
          <w:rFonts w:ascii="Times New Roman" w:hAnsi="Times New Roman" w:cs="Times New Roman"/>
          <w:sz w:val="28"/>
          <w:szCs w:val="28"/>
          <w:lang w:val="tt-RU"/>
        </w:rPr>
      </w:pPr>
      <w:r w:rsidRPr="00B230FE">
        <w:rPr>
          <w:rFonts w:ascii="Times New Roman" w:hAnsi="Times New Roman" w:cs="Times New Roman"/>
          <w:sz w:val="28"/>
          <w:szCs w:val="28"/>
        </w:rPr>
        <w:t>Традицией стало проведение празднико</w:t>
      </w:r>
      <w:r w:rsidR="00AB3303" w:rsidRPr="00B230FE">
        <w:rPr>
          <w:rFonts w:ascii="Times New Roman" w:hAnsi="Times New Roman" w:cs="Times New Roman"/>
          <w:sz w:val="28"/>
          <w:szCs w:val="28"/>
        </w:rPr>
        <w:t>в: «День</w:t>
      </w:r>
      <w:r w:rsidR="006843A9" w:rsidRPr="00B230FE">
        <w:rPr>
          <w:rFonts w:ascii="Times New Roman" w:hAnsi="Times New Roman" w:cs="Times New Roman"/>
          <w:sz w:val="28"/>
          <w:szCs w:val="28"/>
        </w:rPr>
        <w:t xml:space="preserve"> Урожая</w:t>
      </w:r>
      <w:r w:rsidR="00AB3303" w:rsidRPr="00B230FE">
        <w:rPr>
          <w:rFonts w:ascii="Times New Roman" w:hAnsi="Times New Roman" w:cs="Times New Roman"/>
          <w:sz w:val="28"/>
          <w:szCs w:val="28"/>
        </w:rPr>
        <w:t>»</w:t>
      </w:r>
      <w:r w:rsidR="0071162A" w:rsidRPr="00B230FE">
        <w:rPr>
          <w:rFonts w:ascii="Times New Roman" w:hAnsi="Times New Roman" w:cs="Times New Roman"/>
          <w:sz w:val="28"/>
          <w:szCs w:val="28"/>
        </w:rPr>
        <w:t>,</w:t>
      </w:r>
      <w:r w:rsidR="00025B58" w:rsidRPr="00B230FE">
        <w:rPr>
          <w:rFonts w:ascii="Times New Roman" w:hAnsi="Times New Roman" w:cs="Times New Roman"/>
          <w:sz w:val="28"/>
          <w:szCs w:val="28"/>
        </w:rPr>
        <w:t xml:space="preserve"> «Международный женский день»</w:t>
      </w:r>
      <w:r w:rsidR="00660EEE" w:rsidRPr="00B230FE">
        <w:rPr>
          <w:rFonts w:ascii="Times New Roman" w:hAnsi="Times New Roman" w:cs="Times New Roman"/>
          <w:sz w:val="28"/>
          <w:szCs w:val="28"/>
        </w:rPr>
        <w:t xml:space="preserve">, </w:t>
      </w:r>
      <w:r w:rsidR="0071162A" w:rsidRPr="00B230FE">
        <w:rPr>
          <w:rFonts w:ascii="Times New Roman" w:hAnsi="Times New Roman" w:cs="Times New Roman"/>
          <w:sz w:val="28"/>
          <w:szCs w:val="28"/>
        </w:rPr>
        <w:t>«</w:t>
      </w:r>
      <w:r w:rsidR="006843A9" w:rsidRPr="00B230FE">
        <w:rPr>
          <w:rFonts w:ascii="Times New Roman" w:hAnsi="Times New Roman" w:cs="Times New Roman"/>
          <w:sz w:val="28"/>
          <w:szCs w:val="28"/>
        </w:rPr>
        <w:t>С</w:t>
      </w:r>
      <w:r w:rsidR="006843A9" w:rsidRPr="00B230FE">
        <w:rPr>
          <w:rFonts w:ascii="Times New Roman" w:hAnsi="Times New Roman" w:cs="Times New Roman"/>
          <w:sz w:val="28"/>
          <w:szCs w:val="28"/>
          <w:lang w:val="tt-RU"/>
        </w:rPr>
        <w:t>өмбелә бәйрәме</w:t>
      </w:r>
      <w:r w:rsidR="00AB3303" w:rsidRPr="00B230FE">
        <w:rPr>
          <w:rFonts w:ascii="Times New Roman" w:hAnsi="Times New Roman" w:cs="Times New Roman"/>
          <w:sz w:val="28"/>
          <w:szCs w:val="28"/>
        </w:rPr>
        <w:t>», «</w:t>
      </w:r>
      <w:r w:rsidR="006843A9" w:rsidRPr="00B230FE">
        <w:rPr>
          <w:rFonts w:ascii="Times New Roman" w:hAnsi="Times New Roman" w:cs="Times New Roman"/>
          <w:sz w:val="28"/>
          <w:szCs w:val="28"/>
          <w:lang w:val="tt-RU"/>
        </w:rPr>
        <w:t>Нәүрүз</w:t>
      </w:r>
      <w:r w:rsidR="00AB3303" w:rsidRPr="00B230FE">
        <w:rPr>
          <w:rFonts w:ascii="Times New Roman" w:hAnsi="Times New Roman" w:cs="Times New Roman"/>
          <w:sz w:val="28"/>
          <w:szCs w:val="28"/>
        </w:rPr>
        <w:t>»</w:t>
      </w:r>
      <w:r w:rsidR="00652428">
        <w:rPr>
          <w:rFonts w:ascii="Times New Roman" w:hAnsi="Times New Roman" w:cs="Times New Roman"/>
          <w:sz w:val="28"/>
          <w:szCs w:val="28"/>
          <w:lang w:val="tt-RU"/>
        </w:rPr>
        <w:t xml:space="preserve">, </w:t>
      </w:r>
      <w:r w:rsidR="00652428" w:rsidRPr="00B230FE">
        <w:rPr>
          <w:rFonts w:ascii="Times New Roman" w:hAnsi="Times New Roman" w:cs="Times New Roman"/>
          <w:sz w:val="28"/>
          <w:szCs w:val="28"/>
        </w:rPr>
        <w:t>«</w:t>
      </w:r>
      <w:r w:rsidR="00652428">
        <w:rPr>
          <w:rFonts w:ascii="Times New Roman" w:hAnsi="Times New Roman" w:cs="Times New Roman"/>
          <w:sz w:val="28"/>
          <w:szCs w:val="28"/>
          <w:lang w:val="tt-RU"/>
        </w:rPr>
        <w:t>Сабантуй</w:t>
      </w:r>
      <w:r w:rsidR="00652428" w:rsidRPr="00B230FE">
        <w:rPr>
          <w:rFonts w:ascii="Times New Roman" w:hAnsi="Times New Roman" w:cs="Times New Roman"/>
          <w:sz w:val="28"/>
          <w:szCs w:val="28"/>
        </w:rPr>
        <w:t>»</w:t>
      </w:r>
      <w:r w:rsidR="0021199F" w:rsidRPr="00B230FE">
        <w:rPr>
          <w:rFonts w:ascii="Times New Roman" w:hAnsi="Times New Roman" w:cs="Times New Roman"/>
          <w:sz w:val="28"/>
          <w:szCs w:val="28"/>
          <w:lang w:val="tt-RU"/>
        </w:rPr>
        <w:t>,</w:t>
      </w:r>
      <w:r w:rsidR="00652428">
        <w:rPr>
          <w:rFonts w:ascii="Times New Roman" w:hAnsi="Times New Roman" w:cs="Times New Roman"/>
          <w:sz w:val="28"/>
          <w:szCs w:val="28"/>
          <w:lang w:val="tt-RU"/>
        </w:rPr>
        <w:t xml:space="preserve"> </w:t>
      </w:r>
      <w:r w:rsidR="00652428" w:rsidRPr="00B230FE">
        <w:rPr>
          <w:rFonts w:ascii="Times New Roman" w:hAnsi="Times New Roman" w:cs="Times New Roman"/>
          <w:sz w:val="28"/>
          <w:szCs w:val="28"/>
        </w:rPr>
        <w:t>«</w:t>
      </w:r>
      <w:r w:rsidR="00652428">
        <w:rPr>
          <w:rFonts w:ascii="Times New Roman" w:hAnsi="Times New Roman" w:cs="Times New Roman"/>
          <w:sz w:val="28"/>
          <w:szCs w:val="28"/>
          <w:lang w:val="tt-RU"/>
        </w:rPr>
        <w:t>Карга боткасы</w:t>
      </w:r>
      <w:r w:rsidR="00652428" w:rsidRPr="00B230FE">
        <w:rPr>
          <w:rFonts w:ascii="Times New Roman" w:hAnsi="Times New Roman" w:cs="Times New Roman"/>
          <w:sz w:val="28"/>
          <w:szCs w:val="28"/>
        </w:rPr>
        <w:t>»</w:t>
      </w:r>
      <w:r w:rsidR="0090312A">
        <w:rPr>
          <w:rFonts w:ascii="Times New Roman" w:hAnsi="Times New Roman" w:cs="Times New Roman"/>
          <w:sz w:val="28"/>
          <w:szCs w:val="28"/>
          <w:lang w:val="tt-RU"/>
        </w:rPr>
        <w:t xml:space="preserve"> </w:t>
      </w:r>
      <w:r w:rsidR="00652428">
        <w:rPr>
          <w:rFonts w:ascii="Times New Roman" w:hAnsi="Times New Roman" w:cs="Times New Roman"/>
          <w:sz w:val="28"/>
          <w:szCs w:val="28"/>
          <w:lang w:val="tt-RU"/>
        </w:rPr>
        <w:t>(Встреча пере</w:t>
      </w:r>
      <w:r w:rsidR="0021199F" w:rsidRPr="00B230FE">
        <w:rPr>
          <w:rFonts w:ascii="Times New Roman" w:hAnsi="Times New Roman" w:cs="Times New Roman"/>
          <w:sz w:val="28"/>
          <w:szCs w:val="28"/>
          <w:lang w:val="tt-RU"/>
        </w:rPr>
        <w:t>лётных птиц)</w:t>
      </w:r>
      <w:r w:rsidR="00716D54" w:rsidRPr="00B230FE">
        <w:rPr>
          <w:rFonts w:ascii="Times New Roman" w:hAnsi="Times New Roman" w:cs="Times New Roman"/>
          <w:sz w:val="28"/>
          <w:szCs w:val="28"/>
          <w:lang w:val="tt-RU"/>
        </w:rPr>
        <w:t>.</w:t>
      </w:r>
      <w:r w:rsidR="00716D54" w:rsidRPr="00B230FE">
        <w:rPr>
          <w:rFonts w:ascii="Times New Roman" w:hAnsi="Times New Roman" w:cs="Times New Roman"/>
          <w:sz w:val="28"/>
          <w:szCs w:val="28"/>
        </w:rPr>
        <w:t> </w:t>
      </w:r>
      <w:r w:rsidR="00716D54" w:rsidRPr="00B230FE">
        <w:rPr>
          <w:rFonts w:ascii="Times New Roman" w:hAnsi="Times New Roman" w:cs="Times New Roman"/>
          <w:sz w:val="28"/>
          <w:szCs w:val="28"/>
          <w:lang w:val="tt-RU"/>
        </w:rPr>
        <w:t xml:space="preserve">Ежегодно </w:t>
      </w:r>
      <w:r w:rsidR="00716D54" w:rsidRPr="00B230FE">
        <w:rPr>
          <w:rFonts w:ascii="Times New Roman" w:hAnsi="Times New Roman" w:cs="Times New Roman"/>
          <w:sz w:val="28"/>
          <w:szCs w:val="28"/>
        </w:rPr>
        <w:t>интересно  проходят праздники урожая «С</w:t>
      </w:r>
      <w:r w:rsidR="00716D54" w:rsidRPr="00B230FE">
        <w:rPr>
          <w:rFonts w:ascii="Times New Roman" w:hAnsi="Times New Roman" w:cs="Times New Roman"/>
          <w:sz w:val="28"/>
          <w:szCs w:val="28"/>
          <w:lang w:val="tt-RU"/>
        </w:rPr>
        <w:t>ө</w:t>
      </w:r>
      <w:proofErr w:type="spellStart"/>
      <w:r w:rsidR="00716D54" w:rsidRPr="00B230FE">
        <w:rPr>
          <w:rFonts w:ascii="Times New Roman" w:hAnsi="Times New Roman" w:cs="Times New Roman"/>
          <w:sz w:val="28"/>
          <w:szCs w:val="28"/>
        </w:rPr>
        <w:t>мбел</w:t>
      </w:r>
      <w:proofErr w:type="spellEnd"/>
      <w:r w:rsidR="00716D54" w:rsidRPr="00B230FE">
        <w:rPr>
          <w:rFonts w:ascii="Times New Roman" w:hAnsi="Times New Roman" w:cs="Times New Roman"/>
          <w:sz w:val="28"/>
          <w:szCs w:val="28"/>
          <w:lang w:val="tt-RU"/>
        </w:rPr>
        <w:t>ә</w:t>
      </w:r>
      <w:r w:rsidR="00716D54" w:rsidRPr="00B230FE">
        <w:rPr>
          <w:rFonts w:ascii="Times New Roman" w:hAnsi="Times New Roman" w:cs="Times New Roman"/>
          <w:sz w:val="28"/>
          <w:szCs w:val="28"/>
        </w:rPr>
        <w:t>», «Н</w:t>
      </w:r>
      <w:r w:rsidR="00716D54" w:rsidRPr="00B230FE">
        <w:rPr>
          <w:rFonts w:ascii="Times New Roman" w:hAnsi="Times New Roman" w:cs="Times New Roman"/>
          <w:sz w:val="28"/>
          <w:szCs w:val="28"/>
          <w:lang w:val="tt-RU"/>
        </w:rPr>
        <w:t>әү</w:t>
      </w:r>
      <w:proofErr w:type="spellStart"/>
      <w:r w:rsidR="00716D54" w:rsidRPr="00B230FE">
        <w:rPr>
          <w:rFonts w:ascii="Times New Roman" w:hAnsi="Times New Roman" w:cs="Times New Roman"/>
          <w:sz w:val="28"/>
          <w:szCs w:val="28"/>
        </w:rPr>
        <w:t>руз</w:t>
      </w:r>
      <w:proofErr w:type="spellEnd"/>
      <w:r w:rsidR="00716D54" w:rsidRPr="00B230FE">
        <w:rPr>
          <w:rFonts w:ascii="Times New Roman" w:hAnsi="Times New Roman" w:cs="Times New Roman"/>
          <w:sz w:val="28"/>
          <w:szCs w:val="28"/>
        </w:rPr>
        <w:t>», в котором ребята участвуют с большим желанием: поют, танцуют, рассказывают о национальных блюдах, приобщаются  к наследию татарского народа</w:t>
      </w:r>
      <w:r w:rsidR="00AB3303" w:rsidRPr="00B230FE">
        <w:rPr>
          <w:rFonts w:ascii="Times New Roman" w:hAnsi="Times New Roman" w:cs="Times New Roman"/>
          <w:sz w:val="28"/>
          <w:szCs w:val="28"/>
        </w:rPr>
        <w:t>.</w:t>
      </w:r>
      <w:r w:rsidR="0021199F" w:rsidRPr="00B230FE">
        <w:rPr>
          <w:rFonts w:ascii="Times New Roman" w:hAnsi="Times New Roman" w:cs="Times New Roman"/>
          <w:color w:val="000000"/>
          <w:sz w:val="28"/>
          <w:szCs w:val="28"/>
          <w:shd w:val="clear" w:color="auto" w:fill="FFFFFF"/>
        </w:rPr>
        <w:t xml:space="preserve"> </w:t>
      </w:r>
      <w:r w:rsidR="0021199F" w:rsidRPr="00B230FE">
        <w:rPr>
          <w:rFonts w:ascii="Times New Roman" w:hAnsi="Times New Roman" w:cs="Times New Roman"/>
          <w:sz w:val="28"/>
          <w:szCs w:val="28"/>
        </w:rPr>
        <w:t>Наши дети представляют свои поделки, вышитые изделия на празднике «</w:t>
      </w:r>
      <w:proofErr w:type="spellStart"/>
      <w:r w:rsidR="0021199F" w:rsidRPr="00B230FE">
        <w:rPr>
          <w:rFonts w:ascii="Times New Roman" w:hAnsi="Times New Roman" w:cs="Times New Roman"/>
          <w:sz w:val="28"/>
          <w:szCs w:val="28"/>
        </w:rPr>
        <w:t>Навруз</w:t>
      </w:r>
      <w:proofErr w:type="spellEnd"/>
      <w:r w:rsidR="00652428" w:rsidRPr="00B230FE">
        <w:rPr>
          <w:rFonts w:ascii="Times New Roman" w:hAnsi="Times New Roman" w:cs="Times New Roman"/>
          <w:sz w:val="28"/>
          <w:szCs w:val="28"/>
        </w:rPr>
        <w:t>»</w:t>
      </w:r>
      <w:r w:rsidR="0021199F" w:rsidRPr="00B230FE">
        <w:rPr>
          <w:rFonts w:ascii="Times New Roman" w:hAnsi="Times New Roman" w:cs="Times New Roman"/>
          <w:sz w:val="28"/>
          <w:szCs w:val="28"/>
          <w:lang w:val="tt-RU"/>
        </w:rPr>
        <w:t>.</w:t>
      </w:r>
      <w:r w:rsidR="0021199F" w:rsidRPr="00B230FE">
        <w:rPr>
          <w:rFonts w:ascii="Times New Roman" w:hAnsi="Times New Roman" w:cs="Times New Roman"/>
          <w:color w:val="333333"/>
          <w:sz w:val="28"/>
          <w:szCs w:val="28"/>
          <w:shd w:val="clear" w:color="auto" w:fill="FFFFFF"/>
        </w:rPr>
        <w:t xml:space="preserve"> </w:t>
      </w:r>
      <w:r w:rsidR="0021199F" w:rsidRPr="00B230FE">
        <w:rPr>
          <w:rFonts w:ascii="Times New Roman" w:hAnsi="Times New Roman" w:cs="Times New Roman"/>
          <w:sz w:val="28"/>
          <w:szCs w:val="28"/>
        </w:rPr>
        <w:t>Целью проведения таких праздников является приобщение детей к национальной культуре, к традициям и обычаям народов Р</w:t>
      </w:r>
      <w:r w:rsidR="00652428">
        <w:rPr>
          <w:rFonts w:ascii="Times New Roman" w:hAnsi="Times New Roman" w:cs="Times New Roman"/>
          <w:sz w:val="28"/>
          <w:szCs w:val="28"/>
        </w:rPr>
        <w:t xml:space="preserve">еспублики </w:t>
      </w:r>
      <w:r w:rsidR="0021199F" w:rsidRPr="00B230FE">
        <w:rPr>
          <w:rFonts w:ascii="Times New Roman" w:hAnsi="Times New Roman" w:cs="Times New Roman"/>
          <w:sz w:val="28"/>
          <w:szCs w:val="28"/>
        </w:rPr>
        <w:t>Т</w:t>
      </w:r>
      <w:r w:rsidR="00652428">
        <w:rPr>
          <w:rFonts w:ascii="Times New Roman" w:hAnsi="Times New Roman" w:cs="Times New Roman"/>
          <w:sz w:val="28"/>
          <w:szCs w:val="28"/>
        </w:rPr>
        <w:t>атарстан</w:t>
      </w:r>
      <w:r w:rsidR="0021199F" w:rsidRPr="00B230FE">
        <w:rPr>
          <w:rFonts w:ascii="Times New Roman" w:hAnsi="Times New Roman" w:cs="Times New Roman"/>
          <w:sz w:val="28"/>
          <w:szCs w:val="28"/>
        </w:rPr>
        <w:t>.</w:t>
      </w:r>
    </w:p>
    <w:p w:rsidR="00DD7601" w:rsidRDefault="006843A9" w:rsidP="00652428">
      <w:pPr>
        <w:spacing w:after="0"/>
        <w:ind w:firstLine="567"/>
        <w:jc w:val="both"/>
        <w:rPr>
          <w:rFonts w:ascii="Times New Roman" w:hAnsi="Times New Roman" w:cs="Times New Roman"/>
          <w:sz w:val="28"/>
          <w:szCs w:val="28"/>
        </w:rPr>
      </w:pPr>
      <w:r w:rsidRPr="00B230FE">
        <w:rPr>
          <w:rFonts w:ascii="Times New Roman" w:hAnsi="Times New Roman" w:cs="Times New Roman"/>
          <w:sz w:val="28"/>
          <w:szCs w:val="28"/>
        </w:rPr>
        <w:lastRenderedPageBreak/>
        <w:t>Я считаю, что такие национальные праздники, затрагивающие эмоциональную сферу учеников, остаются в памяти надолго, повышают степень заинтересованности к истории своего народа, его традициям, культуре, рождают желание еще больше узнать обо всем этом.</w:t>
      </w:r>
    </w:p>
    <w:p w:rsidR="00DD7601" w:rsidRPr="00DD7601" w:rsidRDefault="00424332" w:rsidP="00652428">
      <w:pPr>
        <w:spacing w:after="0"/>
        <w:ind w:firstLine="567"/>
        <w:jc w:val="both"/>
        <w:rPr>
          <w:rFonts w:ascii="Times New Roman" w:hAnsi="Times New Roman" w:cs="Times New Roman"/>
          <w:sz w:val="28"/>
          <w:szCs w:val="28"/>
        </w:rPr>
      </w:pPr>
      <w:r>
        <w:rPr>
          <w:rFonts w:ascii="Times New Roman" w:hAnsi="Times New Roman" w:cs="Times New Roman"/>
          <w:noProof/>
          <w:sz w:val="28"/>
          <w:szCs w:val="28"/>
          <w:lang w:eastAsia="ru-RU"/>
        </w:rPr>
        <w:drawing>
          <wp:anchor distT="0" distB="0" distL="114300" distR="114300" simplePos="0" relativeHeight="251662336" behindDoc="0" locked="0" layoutInCell="1" allowOverlap="1">
            <wp:simplePos x="0" y="0"/>
            <wp:positionH relativeFrom="margin">
              <wp:posOffset>70485</wp:posOffset>
            </wp:positionH>
            <wp:positionV relativeFrom="margin">
              <wp:posOffset>1051560</wp:posOffset>
            </wp:positionV>
            <wp:extent cx="2404745" cy="1990725"/>
            <wp:effectExtent l="0" t="0" r="0" b="9525"/>
            <wp:wrapSquare wrapText="bothSides"/>
            <wp:docPr id="2" name="Рисунок 2" descr="C:\Users\User\AppData\Local\Microsoft\Windows\INetCache\Content.Word\photo_2024-01-19_20-24-1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User\AppData\Local\Microsoft\Windows\INetCache\Content.Word\photo_2024-01-19_20-24-14.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04745" cy="19907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D7601" w:rsidRPr="00DD7601">
        <w:rPr>
          <w:rFonts w:ascii="Times New Roman" w:hAnsi="Times New Roman" w:cs="Times New Roman"/>
          <w:sz w:val="28"/>
          <w:szCs w:val="28"/>
        </w:rPr>
        <w:t xml:space="preserve">В своей работе убеждаю детей, что любовь к Родине начинается с малого – с любви к матери, с уважения к людям, окружающих тебя, с родного дома, улицы, с умения находить вокруг себя то. Что достойно восхищения. </w:t>
      </w:r>
    </w:p>
    <w:p w:rsidR="009A4A19" w:rsidRPr="00B230FE" w:rsidRDefault="00DD7601" w:rsidP="00652428">
      <w:pPr>
        <w:spacing w:after="0"/>
        <w:ind w:firstLine="567"/>
        <w:jc w:val="both"/>
        <w:rPr>
          <w:rFonts w:ascii="Times New Roman" w:hAnsi="Times New Roman" w:cs="Times New Roman"/>
          <w:sz w:val="28"/>
          <w:szCs w:val="28"/>
        </w:rPr>
      </w:pPr>
      <w:r w:rsidRPr="00DD7601">
        <w:rPr>
          <w:rFonts w:ascii="Times New Roman" w:hAnsi="Times New Roman" w:cs="Times New Roman"/>
          <w:sz w:val="28"/>
          <w:szCs w:val="28"/>
        </w:rPr>
        <w:t xml:space="preserve">Мама – самый дорогой и близкий человек. Огромную работу проводим с детьми к Международному Дню 8 марта, ко Дню матери. Вместе с детьми изготавливаем подарки,  открытки, приглашения на праздники, организовали выставку рисунков «Мамочка любимая моя», </w:t>
      </w:r>
      <w:r w:rsidR="00830C88">
        <w:rPr>
          <w:rFonts w:ascii="Times New Roman" w:hAnsi="Times New Roman" w:cs="Times New Roman"/>
          <w:sz w:val="28"/>
          <w:szCs w:val="28"/>
        </w:rPr>
        <w:t>учим стихи, песни.</w:t>
      </w:r>
    </w:p>
    <w:p w:rsidR="0014690B" w:rsidRPr="00B230FE" w:rsidRDefault="004F0E2B" w:rsidP="00652428">
      <w:pPr>
        <w:spacing w:after="0"/>
        <w:ind w:firstLine="709"/>
        <w:jc w:val="both"/>
        <w:rPr>
          <w:rFonts w:ascii="Times New Roman" w:hAnsi="Times New Roman" w:cs="Times New Roman"/>
          <w:sz w:val="28"/>
          <w:szCs w:val="28"/>
        </w:rPr>
      </w:pPr>
      <w:r w:rsidRPr="00B230FE">
        <w:rPr>
          <w:rFonts w:ascii="Times New Roman" w:hAnsi="Times New Roman" w:cs="Times New Roman"/>
          <w:sz w:val="28"/>
          <w:szCs w:val="28"/>
        </w:rPr>
        <w:t>Традиционными в моей работе стали экскурсии с детьми в</w:t>
      </w:r>
      <w:r w:rsidR="00382035" w:rsidRPr="00B230FE">
        <w:rPr>
          <w:rFonts w:ascii="Times New Roman" w:hAnsi="Times New Roman" w:cs="Times New Roman"/>
          <w:sz w:val="28"/>
          <w:szCs w:val="28"/>
        </w:rPr>
        <w:t xml:space="preserve"> парк «Семья»</w:t>
      </w:r>
      <w:r w:rsidRPr="00B230FE">
        <w:rPr>
          <w:rFonts w:ascii="Times New Roman" w:hAnsi="Times New Roman" w:cs="Times New Roman"/>
          <w:sz w:val="28"/>
          <w:szCs w:val="28"/>
        </w:rPr>
        <w:t>, к памятникам и достопримеч</w:t>
      </w:r>
      <w:r w:rsidR="00D77622" w:rsidRPr="00B230FE">
        <w:rPr>
          <w:rFonts w:ascii="Times New Roman" w:hAnsi="Times New Roman" w:cs="Times New Roman"/>
          <w:sz w:val="28"/>
          <w:szCs w:val="28"/>
        </w:rPr>
        <w:t>ательным местам родного города,</w:t>
      </w:r>
      <w:r w:rsidR="00382035" w:rsidRPr="00B230FE">
        <w:rPr>
          <w:rFonts w:ascii="Times New Roman" w:hAnsi="Times New Roman" w:cs="Times New Roman"/>
          <w:sz w:val="28"/>
          <w:szCs w:val="28"/>
        </w:rPr>
        <w:t xml:space="preserve"> в городской   музей, сезонные экскурсии-прогулки на</w:t>
      </w:r>
      <w:r w:rsidR="004353A6" w:rsidRPr="00B230FE">
        <w:rPr>
          <w:rFonts w:ascii="Times New Roman" w:hAnsi="Times New Roman" w:cs="Times New Roman"/>
          <w:sz w:val="28"/>
          <w:szCs w:val="28"/>
        </w:rPr>
        <w:t xml:space="preserve"> природу, в ходу которых идет знакомство и сбор природного материала. Который в дальнейшем идет на составление поделок и композиций.</w:t>
      </w:r>
      <w:r w:rsidR="00660EEE" w:rsidRPr="00B230FE">
        <w:rPr>
          <w:rFonts w:ascii="Times New Roman" w:hAnsi="Times New Roman" w:cs="Times New Roman"/>
          <w:sz w:val="28"/>
          <w:szCs w:val="28"/>
        </w:rPr>
        <w:t xml:space="preserve"> </w:t>
      </w:r>
      <w:r w:rsidRPr="00B230FE">
        <w:rPr>
          <w:rFonts w:ascii="Times New Roman" w:hAnsi="Times New Roman" w:cs="Times New Roman"/>
          <w:sz w:val="28"/>
          <w:szCs w:val="28"/>
        </w:rPr>
        <w:t>За   несколько дней до экс</w:t>
      </w:r>
      <w:r w:rsidR="00567930" w:rsidRPr="00B230FE">
        <w:rPr>
          <w:rFonts w:ascii="Times New Roman" w:hAnsi="Times New Roman" w:cs="Times New Roman"/>
          <w:sz w:val="28"/>
          <w:szCs w:val="28"/>
        </w:rPr>
        <w:t>курсии  с детьми проводится   небольшая беседа, с тем чтобы вызвать интерес к предстоящей экскурсии, оживить впечатления и представления, которые могут произойти в ходе экскурсии, сообщается ее цель</w:t>
      </w:r>
      <w:r w:rsidR="00660EEE" w:rsidRPr="00B230FE">
        <w:rPr>
          <w:rFonts w:ascii="Times New Roman" w:hAnsi="Times New Roman" w:cs="Times New Roman"/>
          <w:sz w:val="28"/>
          <w:szCs w:val="28"/>
        </w:rPr>
        <w:t xml:space="preserve"> </w:t>
      </w:r>
      <w:r w:rsidR="00567930" w:rsidRPr="00B230FE">
        <w:rPr>
          <w:rFonts w:ascii="Times New Roman" w:hAnsi="Times New Roman" w:cs="Times New Roman"/>
          <w:sz w:val="28"/>
          <w:szCs w:val="28"/>
        </w:rPr>
        <w:t xml:space="preserve">- дети должны знать, </w:t>
      </w:r>
      <w:r w:rsidR="0014690B" w:rsidRPr="00B230FE">
        <w:rPr>
          <w:rFonts w:ascii="Times New Roman" w:hAnsi="Times New Roman" w:cs="Times New Roman"/>
          <w:sz w:val="28"/>
          <w:szCs w:val="28"/>
        </w:rPr>
        <w:t>куда и зачем пойдут, что увидят.</w:t>
      </w:r>
    </w:p>
    <w:p w:rsidR="0021199F" w:rsidRPr="00B230FE" w:rsidRDefault="00DD7601" w:rsidP="00652428">
      <w:pPr>
        <w:spacing w:after="0"/>
        <w:ind w:firstLine="709"/>
        <w:jc w:val="both"/>
        <w:rPr>
          <w:rFonts w:ascii="Times New Roman" w:hAnsi="Times New Roman" w:cs="Times New Roman"/>
          <w:sz w:val="28"/>
          <w:szCs w:val="28"/>
          <w:lang w:val="tt-RU"/>
        </w:rPr>
      </w:pPr>
      <w:r w:rsidRPr="00DD7601">
        <w:rPr>
          <w:rFonts w:ascii="Times New Roman" w:hAnsi="Times New Roman" w:cs="Times New Roman"/>
          <w:sz w:val="28"/>
          <w:szCs w:val="28"/>
        </w:rPr>
        <w:t xml:space="preserve">Также важным условием нравственно-патриотического воспитания обучающихся является тесная работа с родителями, с семьей. Семейные культурные традиции и обычаи способствуют передаче опыта от старших поколений во внутренний мир ребенка, созданию фундамента личностной культуры обучающегося. Когда родители знакомятся с работой, проводимой в организации дополнительного образования, нужно у самих взрослых вызвать интерес к истории собственной семьи, народа, страны. Нравственные нормы, которые родители доносят до своих детей, являются личностно значимыми для детей, так как эта работа рук родных или близко знакомых. Формируется культурная связь поколений в семье, и чтобы поддерживать ее, необходима совместная деятельность родителей и детей, наполненная эмоциональной и информационно-действенной работой: педагоги приглашают родителей на праздники, совместно готовятся к выставкам, конкурсам, проводят совместные экскурсии, походы. Данные мероприятия дают возможность воспитать чувство </w:t>
      </w:r>
      <w:r w:rsidRPr="00DD7601">
        <w:rPr>
          <w:rFonts w:ascii="Times New Roman" w:hAnsi="Times New Roman" w:cs="Times New Roman"/>
          <w:sz w:val="28"/>
          <w:szCs w:val="28"/>
        </w:rPr>
        <w:lastRenderedPageBreak/>
        <w:t>собственного достоинства, уверенность в себе, полноценную личность. Однако все это невозможно без уважения к истории и культуре своего Отечества.</w:t>
      </w:r>
    </w:p>
    <w:p w:rsidR="003C7636" w:rsidRPr="00B230FE" w:rsidRDefault="0021199F" w:rsidP="00652428">
      <w:pPr>
        <w:spacing w:after="0"/>
        <w:ind w:firstLine="709"/>
        <w:jc w:val="both"/>
        <w:rPr>
          <w:rFonts w:ascii="Times New Roman" w:hAnsi="Times New Roman" w:cs="Times New Roman"/>
          <w:sz w:val="28"/>
          <w:szCs w:val="28"/>
        </w:rPr>
      </w:pPr>
      <w:r w:rsidRPr="00B230FE">
        <w:rPr>
          <w:rFonts w:ascii="Times New Roman" w:hAnsi="Times New Roman" w:cs="Times New Roman"/>
          <w:sz w:val="28"/>
          <w:szCs w:val="28"/>
        </w:rPr>
        <w:t xml:space="preserve">Обобщая опыт по приобщению детей к татарскому культурному наследию, можно сказать, что таким образом мы знакомим родителей и педагогов с лучшими отечественными традициями семейного воспитания, создаем атмосферу добра, доверия, взаимопонимания между детьми и взрослыми, которая способствует раскрытию познавательных, творческих и </w:t>
      </w:r>
      <w:r w:rsidR="00B230FE">
        <w:rPr>
          <w:rFonts w:ascii="Times New Roman" w:hAnsi="Times New Roman" w:cs="Times New Roman"/>
          <w:sz w:val="28"/>
          <w:szCs w:val="28"/>
        </w:rPr>
        <w:t>личностных возможностей ребенка.</w:t>
      </w:r>
      <w:r w:rsidR="0090312A">
        <w:rPr>
          <w:rFonts w:ascii="Times New Roman" w:hAnsi="Times New Roman" w:cs="Times New Roman"/>
          <w:sz w:val="28"/>
          <w:szCs w:val="28"/>
          <w:lang w:val="tt-RU"/>
        </w:rPr>
        <w:t xml:space="preserve"> </w:t>
      </w:r>
      <w:r w:rsidRPr="00B230FE">
        <w:rPr>
          <w:rFonts w:ascii="Times New Roman" w:hAnsi="Times New Roman" w:cs="Times New Roman"/>
          <w:sz w:val="28"/>
          <w:szCs w:val="28"/>
        </w:rPr>
        <w:t xml:space="preserve">Только в сотрудничестве с семьей можно воспитать настоящего человека и патриота. </w:t>
      </w:r>
    </w:p>
    <w:p w:rsidR="007A22EC" w:rsidRDefault="003C7636" w:rsidP="00652428">
      <w:pPr>
        <w:spacing w:after="0"/>
        <w:ind w:firstLine="709"/>
        <w:jc w:val="both"/>
        <w:rPr>
          <w:rFonts w:ascii="Times New Roman" w:hAnsi="Times New Roman" w:cs="Times New Roman"/>
          <w:sz w:val="28"/>
          <w:szCs w:val="28"/>
        </w:rPr>
      </w:pPr>
      <w:r w:rsidRPr="00B230FE">
        <w:rPr>
          <w:rFonts w:ascii="Times New Roman" w:hAnsi="Times New Roman" w:cs="Times New Roman"/>
          <w:sz w:val="28"/>
          <w:szCs w:val="28"/>
        </w:rPr>
        <w:t>Национальная культура может быть сохранена и продолжена в веках только в случае приобщения и формирования интереса к ней у подрастающего поколения. Поэтому задача приобщения детей к национальной культуре народов Татарстана становится актуальной для педагогов школьного учреждения.</w:t>
      </w:r>
      <w:r w:rsidR="00F87143">
        <w:rPr>
          <w:rFonts w:ascii="Times New Roman" w:hAnsi="Times New Roman" w:cs="Times New Roman"/>
          <w:sz w:val="28"/>
          <w:szCs w:val="28"/>
        </w:rPr>
        <w:t xml:space="preserve"> </w:t>
      </w:r>
      <w:r w:rsidR="007A22EC" w:rsidRPr="00B230FE">
        <w:rPr>
          <w:rFonts w:ascii="Times New Roman" w:hAnsi="Times New Roman" w:cs="Times New Roman"/>
          <w:sz w:val="28"/>
          <w:szCs w:val="28"/>
        </w:rPr>
        <w:t>Дети должны знать и беречь свой родной я</w:t>
      </w:r>
      <w:r w:rsidR="00F87143">
        <w:rPr>
          <w:rFonts w:ascii="Times New Roman" w:hAnsi="Times New Roman" w:cs="Times New Roman"/>
          <w:sz w:val="28"/>
          <w:szCs w:val="28"/>
        </w:rPr>
        <w:t>зык, культуру, традиции, обычаи</w:t>
      </w:r>
    </w:p>
    <w:p w:rsidR="00F87143" w:rsidRPr="00B230FE" w:rsidRDefault="00424332" w:rsidP="00652428">
      <w:pPr>
        <w:spacing w:after="0"/>
        <w:ind w:firstLine="709"/>
        <w:jc w:val="both"/>
        <w:rPr>
          <w:rFonts w:ascii="Times New Roman" w:hAnsi="Times New Roman" w:cs="Times New Roman"/>
          <w:sz w:val="28"/>
          <w:szCs w:val="28"/>
          <w:lang w:val="tt-RU"/>
        </w:rPr>
      </w:pPr>
      <w:r>
        <w:rPr>
          <w:rFonts w:ascii="Times New Roman" w:hAnsi="Times New Roman" w:cs="Times New Roman"/>
          <w:noProof/>
          <w:sz w:val="28"/>
          <w:szCs w:val="28"/>
          <w:lang w:eastAsia="ru-RU"/>
        </w:rPr>
        <w:drawing>
          <wp:anchor distT="0" distB="0" distL="114300" distR="114300" simplePos="0" relativeHeight="251663360" behindDoc="0" locked="0" layoutInCell="1" allowOverlap="1" wp14:anchorId="7B8FA4BB" wp14:editId="50AF830F">
            <wp:simplePos x="0" y="0"/>
            <wp:positionH relativeFrom="margin">
              <wp:posOffset>3242310</wp:posOffset>
            </wp:positionH>
            <wp:positionV relativeFrom="margin">
              <wp:posOffset>3594735</wp:posOffset>
            </wp:positionV>
            <wp:extent cx="2714625" cy="2038350"/>
            <wp:effectExtent l="0" t="0" r="9525" b="0"/>
            <wp:wrapSquare wrapText="bothSides"/>
            <wp:docPr id="6" name="Рисунок 6" descr="photo_2024-01-19_20-2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hoto_2024-01-19_20-24-1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14625" cy="2038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87143" w:rsidRPr="00F87143">
        <w:rPr>
          <w:rFonts w:ascii="Times New Roman" w:hAnsi="Times New Roman" w:cs="Times New Roman"/>
          <w:sz w:val="28"/>
          <w:szCs w:val="28"/>
        </w:rPr>
        <w:t>Воспитывая уважительных и любознательных детей, я воспитываю будущих патриотов Родины, народа, природы. Нынешние дети растут в совершенно другое время, имеют другой уклад жизни. Для меня важно, чтобы детство каждого моего обучающегося было запоминающимся началом его жизненного пути, чтобы продолжала развиваться детская л</w:t>
      </w:r>
      <w:r w:rsidR="00F87143">
        <w:rPr>
          <w:rFonts w:ascii="Times New Roman" w:hAnsi="Times New Roman" w:cs="Times New Roman"/>
          <w:sz w:val="28"/>
          <w:szCs w:val="28"/>
        </w:rPr>
        <w:t xml:space="preserve">юбознательность, чтобы каждый </w:t>
      </w:r>
      <w:r w:rsidR="00F87143" w:rsidRPr="00F87143">
        <w:rPr>
          <w:rFonts w:ascii="Times New Roman" w:hAnsi="Times New Roman" w:cs="Times New Roman"/>
          <w:sz w:val="28"/>
          <w:szCs w:val="28"/>
        </w:rPr>
        <w:t>школьник стал развитой личностью, умеющей жить в гармонии с природой. Я считаю, что благодаря такой целенаправленной работе, наш</w:t>
      </w:r>
      <w:r w:rsidR="00F87143">
        <w:rPr>
          <w:rFonts w:ascii="Times New Roman" w:hAnsi="Times New Roman" w:cs="Times New Roman"/>
          <w:sz w:val="28"/>
          <w:szCs w:val="28"/>
        </w:rPr>
        <w:t xml:space="preserve">и дети уже в </w:t>
      </w:r>
      <w:r w:rsidR="00F87143" w:rsidRPr="00F87143">
        <w:rPr>
          <w:rFonts w:ascii="Times New Roman" w:hAnsi="Times New Roman" w:cs="Times New Roman"/>
          <w:sz w:val="28"/>
          <w:szCs w:val="28"/>
        </w:rPr>
        <w:t>школьном возрасте чувствуют личную ответственность за родную землю</w:t>
      </w:r>
    </w:p>
    <w:p w:rsidR="0021199F" w:rsidRPr="00B230FE" w:rsidRDefault="0021199F" w:rsidP="00B230FE">
      <w:pPr>
        <w:spacing w:after="0" w:line="360" w:lineRule="auto"/>
        <w:ind w:firstLine="709"/>
        <w:jc w:val="both"/>
        <w:rPr>
          <w:rFonts w:ascii="Times New Roman" w:hAnsi="Times New Roman" w:cs="Times New Roman"/>
          <w:sz w:val="28"/>
          <w:szCs w:val="28"/>
          <w:lang w:val="tt-RU"/>
        </w:rPr>
      </w:pPr>
    </w:p>
    <w:p w:rsidR="0090312A" w:rsidRDefault="0090312A" w:rsidP="00C247FD">
      <w:pPr>
        <w:tabs>
          <w:tab w:val="left" w:pos="9639"/>
        </w:tabs>
        <w:spacing w:after="0" w:line="360" w:lineRule="auto"/>
        <w:rPr>
          <w:noProof/>
          <w:lang w:eastAsia="ru-RU"/>
        </w:rPr>
      </w:pPr>
    </w:p>
    <w:p w:rsidR="0090312A" w:rsidRDefault="0090312A" w:rsidP="00C247FD">
      <w:pPr>
        <w:tabs>
          <w:tab w:val="left" w:pos="9639"/>
        </w:tabs>
        <w:spacing w:after="0" w:line="360" w:lineRule="auto"/>
        <w:rPr>
          <w:noProof/>
          <w:lang w:eastAsia="ru-RU"/>
        </w:rPr>
      </w:pPr>
    </w:p>
    <w:p w:rsidR="0090312A" w:rsidRDefault="0090312A" w:rsidP="00C247FD">
      <w:pPr>
        <w:tabs>
          <w:tab w:val="left" w:pos="9639"/>
        </w:tabs>
        <w:spacing w:after="0" w:line="360" w:lineRule="auto"/>
        <w:rPr>
          <w:rFonts w:ascii="Times New Roman" w:hAnsi="Times New Roman" w:cs="Times New Roman"/>
          <w:sz w:val="28"/>
          <w:szCs w:val="28"/>
        </w:rPr>
      </w:pPr>
      <w:bookmarkStart w:id="0" w:name="_GoBack"/>
      <w:bookmarkEnd w:id="0"/>
    </w:p>
    <w:p w:rsidR="0090312A" w:rsidRDefault="0090312A" w:rsidP="00C247FD">
      <w:pPr>
        <w:tabs>
          <w:tab w:val="left" w:pos="9639"/>
        </w:tabs>
        <w:spacing w:after="0" w:line="360" w:lineRule="auto"/>
        <w:rPr>
          <w:rFonts w:ascii="Times New Roman" w:hAnsi="Times New Roman" w:cs="Times New Roman"/>
          <w:sz w:val="28"/>
          <w:szCs w:val="28"/>
        </w:rPr>
      </w:pPr>
    </w:p>
    <w:p w:rsidR="00B9529F" w:rsidRDefault="00B9529F" w:rsidP="00C247FD">
      <w:pPr>
        <w:tabs>
          <w:tab w:val="left" w:pos="9639"/>
        </w:tabs>
        <w:spacing w:after="0" w:line="360" w:lineRule="auto"/>
        <w:rPr>
          <w:rFonts w:ascii="Times New Roman" w:hAnsi="Times New Roman" w:cs="Times New Roman"/>
          <w:sz w:val="28"/>
          <w:szCs w:val="28"/>
        </w:rPr>
      </w:pPr>
    </w:p>
    <w:p w:rsidR="00B9529F" w:rsidRDefault="00B9529F" w:rsidP="00C247FD">
      <w:pPr>
        <w:tabs>
          <w:tab w:val="left" w:pos="9639"/>
        </w:tabs>
        <w:spacing w:after="0" w:line="360" w:lineRule="auto"/>
        <w:rPr>
          <w:rFonts w:ascii="Times New Roman" w:hAnsi="Times New Roman" w:cs="Times New Roman"/>
          <w:sz w:val="28"/>
          <w:szCs w:val="28"/>
        </w:rPr>
      </w:pPr>
    </w:p>
    <w:p w:rsidR="00B9529F" w:rsidRDefault="00B9529F" w:rsidP="00C247FD">
      <w:pPr>
        <w:tabs>
          <w:tab w:val="left" w:pos="9639"/>
        </w:tabs>
        <w:spacing w:after="0" w:line="360" w:lineRule="auto"/>
        <w:rPr>
          <w:rFonts w:ascii="Times New Roman" w:hAnsi="Times New Roman" w:cs="Times New Roman"/>
          <w:sz w:val="28"/>
          <w:szCs w:val="28"/>
        </w:rPr>
      </w:pPr>
    </w:p>
    <w:p w:rsidR="00B9529F" w:rsidRPr="00D77622" w:rsidRDefault="00B9529F" w:rsidP="00C247FD">
      <w:pPr>
        <w:tabs>
          <w:tab w:val="left" w:pos="9639"/>
        </w:tabs>
        <w:spacing w:after="0" w:line="360" w:lineRule="auto"/>
        <w:rPr>
          <w:rFonts w:ascii="Times New Roman" w:hAnsi="Times New Roman" w:cs="Times New Roman"/>
          <w:sz w:val="28"/>
          <w:szCs w:val="28"/>
        </w:rPr>
      </w:pPr>
    </w:p>
    <w:sectPr w:rsidR="00B9529F" w:rsidRPr="00D77622" w:rsidSect="00660EEE">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0443"/>
    <w:rsid w:val="00025B58"/>
    <w:rsid w:val="00026D9A"/>
    <w:rsid w:val="0004446C"/>
    <w:rsid w:val="00071DC6"/>
    <w:rsid w:val="00083747"/>
    <w:rsid w:val="0008615B"/>
    <w:rsid w:val="000C150A"/>
    <w:rsid w:val="000E50CB"/>
    <w:rsid w:val="00117D78"/>
    <w:rsid w:val="0014690B"/>
    <w:rsid w:val="00196806"/>
    <w:rsid w:val="001A0443"/>
    <w:rsid w:val="001A284B"/>
    <w:rsid w:val="001A3B54"/>
    <w:rsid w:val="001B42FA"/>
    <w:rsid w:val="001F16AC"/>
    <w:rsid w:val="001F1757"/>
    <w:rsid w:val="00211870"/>
    <w:rsid w:val="0021199F"/>
    <w:rsid w:val="00227680"/>
    <w:rsid w:val="0023417D"/>
    <w:rsid w:val="002376BB"/>
    <w:rsid w:val="00275F7C"/>
    <w:rsid w:val="00280620"/>
    <w:rsid w:val="002A4ADB"/>
    <w:rsid w:val="00382035"/>
    <w:rsid w:val="0038614F"/>
    <w:rsid w:val="003B6CA9"/>
    <w:rsid w:val="003C7636"/>
    <w:rsid w:val="00424332"/>
    <w:rsid w:val="004353A6"/>
    <w:rsid w:val="0046752E"/>
    <w:rsid w:val="004D310B"/>
    <w:rsid w:val="004E55F7"/>
    <w:rsid w:val="004F0E2B"/>
    <w:rsid w:val="004F3E68"/>
    <w:rsid w:val="00525FC8"/>
    <w:rsid w:val="005501B6"/>
    <w:rsid w:val="00550A73"/>
    <w:rsid w:val="00567930"/>
    <w:rsid w:val="005E2AD2"/>
    <w:rsid w:val="00623C39"/>
    <w:rsid w:val="00652428"/>
    <w:rsid w:val="00660EEE"/>
    <w:rsid w:val="006843A9"/>
    <w:rsid w:val="006D5D87"/>
    <w:rsid w:val="006E2F5D"/>
    <w:rsid w:val="0070682A"/>
    <w:rsid w:val="0071162A"/>
    <w:rsid w:val="00716D54"/>
    <w:rsid w:val="00720347"/>
    <w:rsid w:val="007216A8"/>
    <w:rsid w:val="007A22EC"/>
    <w:rsid w:val="007C79B2"/>
    <w:rsid w:val="007D2A04"/>
    <w:rsid w:val="00805BE6"/>
    <w:rsid w:val="00830C88"/>
    <w:rsid w:val="008577ED"/>
    <w:rsid w:val="00870DB0"/>
    <w:rsid w:val="008944D5"/>
    <w:rsid w:val="0090312A"/>
    <w:rsid w:val="00920259"/>
    <w:rsid w:val="0096608C"/>
    <w:rsid w:val="009A4A19"/>
    <w:rsid w:val="009E43A8"/>
    <w:rsid w:val="009F6AFC"/>
    <w:rsid w:val="00A42C35"/>
    <w:rsid w:val="00A60217"/>
    <w:rsid w:val="00A73725"/>
    <w:rsid w:val="00A938FF"/>
    <w:rsid w:val="00A962B1"/>
    <w:rsid w:val="00AB3303"/>
    <w:rsid w:val="00B16080"/>
    <w:rsid w:val="00B230FE"/>
    <w:rsid w:val="00B9529F"/>
    <w:rsid w:val="00BB7A3C"/>
    <w:rsid w:val="00BC7122"/>
    <w:rsid w:val="00BD3355"/>
    <w:rsid w:val="00BD6185"/>
    <w:rsid w:val="00BE0392"/>
    <w:rsid w:val="00C17E54"/>
    <w:rsid w:val="00C247FD"/>
    <w:rsid w:val="00C37370"/>
    <w:rsid w:val="00C7253D"/>
    <w:rsid w:val="00C72B29"/>
    <w:rsid w:val="00C76070"/>
    <w:rsid w:val="00C95BB5"/>
    <w:rsid w:val="00CB0DB5"/>
    <w:rsid w:val="00D16271"/>
    <w:rsid w:val="00D749BC"/>
    <w:rsid w:val="00D77622"/>
    <w:rsid w:val="00D848B5"/>
    <w:rsid w:val="00DD7601"/>
    <w:rsid w:val="00E37864"/>
    <w:rsid w:val="00E72FF1"/>
    <w:rsid w:val="00E76EE1"/>
    <w:rsid w:val="00E84A6B"/>
    <w:rsid w:val="00EC11CC"/>
    <w:rsid w:val="00ED11A5"/>
    <w:rsid w:val="00ED3B21"/>
    <w:rsid w:val="00EE27CE"/>
    <w:rsid w:val="00EF71E0"/>
    <w:rsid w:val="00F17357"/>
    <w:rsid w:val="00F337E9"/>
    <w:rsid w:val="00F71D8C"/>
    <w:rsid w:val="00F87143"/>
    <w:rsid w:val="00FA1EDE"/>
    <w:rsid w:val="00FA4907"/>
    <w:rsid w:val="00FB2990"/>
    <w:rsid w:val="00FC08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3F3C12"/>
  <w15:docId w15:val="{7217E390-70EA-4ADE-BC89-975876F370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E2F5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E2F5D"/>
    <w:rPr>
      <w:rFonts w:ascii="Tahoma" w:hAnsi="Tahoma" w:cs="Tahoma"/>
      <w:sz w:val="16"/>
      <w:szCs w:val="16"/>
    </w:rPr>
  </w:style>
  <w:style w:type="paragraph" w:styleId="a5">
    <w:name w:val="Normal (Web)"/>
    <w:basedOn w:val="a"/>
    <w:uiPriority w:val="99"/>
    <w:semiHidden/>
    <w:unhideWhenUsed/>
    <w:rsid w:val="00211870"/>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3698671">
      <w:bodyDiv w:val="1"/>
      <w:marLeft w:val="0"/>
      <w:marRight w:val="0"/>
      <w:marTop w:val="0"/>
      <w:marBottom w:val="0"/>
      <w:divBdr>
        <w:top w:val="none" w:sz="0" w:space="0" w:color="auto"/>
        <w:left w:val="none" w:sz="0" w:space="0" w:color="auto"/>
        <w:bottom w:val="none" w:sz="0" w:space="0" w:color="auto"/>
        <w:right w:val="none" w:sz="0" w:space="0" w:color="auto"/>
      </w:divBdr>
    </w:div>
    <w:div w:id="185994377">
      <w:bodyDiv w:val="1"/>
      <w:marLeft w:val="0"/>
      <w:marRight w:val="0"/>
      <w:marTop w:val="0"/>
      <w:marBottom w:val="0"/>
      <w:divBdr>
        <w:top w:val="none" w:sz="0" w:space="0" w:color="auto"/>
        <w:left w:val="none" w:sz="0" w:space="0" w:color="auto"/>
        <w:bottom w:val="none" w:sz="0" w:space="0" w:color="auto"/>
        <w:right w:val="none" w:sz="0" w:space="0" w:color="auto"/>
      </w:divBdr>
    </w:div>
    <w:div w:id="396362059">
      <w:bodyDiv w:val="1"/>
      <w:marLeft w:val="0"/>
      <w:marRight w:val="0"/>
      <w:marTop w:val="0"/>
      <w:marBottom w:val="0"/>
      <w:divBdr>
        <w:top w:val="none" w:sz="0" w:space="0" w:color="auto"/>
        <w:left w:val="none" w:sz="0" w:space="0" w:color="auto"/>
        <w:bottom w:val="none" w:sz="0" w:space="0" w:color="auto"/>
        <w:right w:val="none" w:sz="0" w:space="0" w:color="auto"/>
      </w:divBdr>
    </w:div>
    <w:div w:id="450633451">
      <w:bodyDiv w:val="1"/>
      <w:marLeft w:val="0"/>
      <w:marRight w:val="0"/>
      <w:marTop w:val="0"/>
      <w:marBottom w:val="0"/>
      <w:divBdr>
        <w:top w:val="none" w:sz="0" w:space="0" w:color="auto"/>
        <w:left w:val="none" w:sz="0" w:space="0" w:color="auto"/>
        <w:bottom w:val="none" w:sz="0" w:space="0" w:color="auto"/>
        <w:right w:val="none" w:sz="0" w:space="0" w:color="auto"/>
      </w:divBdr>
    </w:div>
    <w:div w:id="686449404">
      <w:bodyDiv w:val="1"/>
      <w:marLeft w:val="0"/>
      <w:marRight w:val="0"/>
      <w:marTop w:val="0"/>
      <w:marBottom w:val="0"/>
      <w:divBdr>
        <w:top w:val="none" w:sz="0" w:space="0" w:color="auto"/>
        <w:left w:val="none" w:sz="0" w:space="0" w:color="auto"/>
        <w:bottom w:val="none" w:sz="0" w:space="0" w:color="auto"/>
        <w:right w:val="none" w:sz="0" w:space="0" w:color="auto"/>
      </w:divBdr>
    </w:div>
    <w:div w:id="775515459">
      <w:bodyDiv w:val="1"/>
      <w:marLeft w:val="0"/>
      <w:marRight w:val="0"/>
      <w:marTop w:val="0"/>
      <w:marBottom w:val="0"/>
      <w:divBdr>
        <w:top w:val="none" w:sz="0" w:space="0" w:color="auto"/>
        <w:left w:val="none" w:sz="0" w:space="0" w:color="auto"/>
        <w:bottom w:val="none" w:sz="0" w:space="0" w:color="auto"/>
        <w:right w:val="none" w:sz="0" w:space="0" w:color="auto"/>
      </w:divBdr>
    </w:div>
    <w:div w:id="798303346">
      <w:bodyDiv w:val="1"/>
      <w:marLeft w:val="0"/>
      <w:marRight w:val="0"/>
      <w:marTop w:val="0"/>
      <w:marBottom w:val="0"/>
      <w:divBdr>
        <w:top w:val="none" w:sz="0" w:space="0" w:color="auto"/>
        <w:left w:val="none" w:sz="0" w:space="0" w:color="auto"/>
        <w:bottom w:val="none" w:sz="0" w:space="0" w:color="auto"/>
        <w:right w:val="none" w:sz="0" w:space="0" w:color="auto"/>
      </w:divBdr>
    </w:div>
    <w:div w:id="1258520504">
      <w:bodyDiv w:val="1"/>
      <w:marLeft w:val="0"/>
      <w:marRight w:val="0"/>
      <w:marTop w:val="0"/>
      <w:marBottom w:val="0"/>
      <w:divBdr>
        <w:top w:val="none" w:sz="0" w:space="0" w:color="auto"/>
        <w:left w:val="none" w:sz="0" w:space="0" w:color="auto"/>
        <w:bottom w:val="none" w:sz="0" w:space="0" w:color="auto"/>
        <w:right w:val="none" w:sz="0" w:space="0" w:color="auto"/>
      </w:divBdr>
    </w:div>
    <w:div w:id="1319380719">
      <w:bodyDiv w:val="1"/>
      <w:marLeft w:val="0"/>
      <w:marRight w:val="0"/>
      <w:marTop w:val="0"/>
      <w:marBottom w:val="0"/>
      <w:divBdr>
        <w:top w:val="none" w:sz="0" w:space="0" w:color="auto"/>
        <w:left w:val="none" w:sz="0" w:space="0" w:color="auto"/>
        <w:bottom w:val="none" w:sz="0" w:space="0" w:color="auto"/>
        <w:right w:val="none" w:sz="0" w:space="0" w:color="auto"/>
      </w:divBdr>
    </w:div>
    <w:div w:id="1386758094">
      <w:bodyDiv w:val="1"/>
      <w:marLeft w:val="0"/>
      <w:marRight w:val="0"/>
      <w:marTop w:val="0"/>
      <w:marBottom w:val="0"/>
      <w:divBdr>
        <w:top w:val="none" w:sz="0" w:space="0" w:color="auto"/>
        <w:left w:val="none" w:sz="0" w:space="0" w:color="auto"/>
        <w:bottom w:val="none" w:sz="0" w:space="0" w:color="auto"/>
        <w:right w:val="none" w:sz="0" w:space="0" w:color="auto"/>
      </w:divBdr>
    </w:div>
    <w:div w:id="1454057778">
      <w:bodyDiv w:val="1"/>
      <w:marLeft w:val="0"/>
      <w:marRight w:val="0"/>
      <w:marTop w:val="0"/>
      <w:marBottom w:val="0"/>
      <w:divBdr>
        <w:top w:val="none" w:sz="0" w:space="0" w:color="auto"/>
        <w:left w:val="none" w:sz="0" w:space="0" w:color="auto"/>
        <w:bottom w:val="none" w:sz="0" w:space="0" w:color="auto"/>
        <w:right w:val="none" w:sz="0" w:space="0" w:color="auto"/>
      </w:divBdr>
    </w:div>
    <w:div w:id="1468401786">
      <w:bodyDiv w:val="1"/>
      <w:marLeft w:val="0"/>
      <w:marRight w:val="0"/>
      <w:marTop w:val="0"/>
      <w:marBottom w:val="0"/>
      <w:divBdr>
        <w:top w:val="none" w:sz="0" w:space="0" w:color="auto"/>
        <w:left w:val="none" w:sz="0" w:space="0" w:color="auto"/>
        <w:bottom w:val="none" w:sz="0" w:space="0" w:color="auto"/>
        <w:right w:val="none" w:sz="0" w:space="0" w:color="auto"/>
      </w:divBdr>
      <w:divsChild>
        <w:div w:id="1428573241">
          <w:marLeft w:val="0"/>
          <w:marRight w:val="0"/>
          <w:marTop w:val="0"/>
          <w:marBottom w:val="0"/>
          <w:divBdr>
            <w:top w:val="none" w:sz="0" w:space="0" w:color="auto"/>
            <w:left w:val="none" w:sz="0" w:space="0" w:color="auto"/>
            <w:bottom w:val="none" w:sz="0" w:space="0" w:color="auto"/>
            <w:right w:val="none" w:sz="0" w:space="0" w:color="auto"/>
          </w:divBdr>
        </w:div>
        <w:div w:id="1027946979">
          <w:marLeft w:val="0"/>
          <w:marRight w:val="0"/>
          <w:marTop w:val="0"/>
          <w:marBottom w:val="0"/>
          <w:divBdr>
            <w:top w:val="none" w:sz="0" w:space="0" w:color="auto"/>
            <w:left w:val="none" w:sz="0" w:space="0" w:color="auto"/>
            <w:bottom w:val="none" w:sz="0" w:space="0" w:color="auto"/>
            <w:right w:val="none" w:sz="0" w:space="0" w:color="auto"/>
          </w:divBdr>
        </w:div>
        <w:div w:id="1673483131">
          <w:marLeft w:val="0"/>
          <w:marRight w:val="0"/>
          <w:marTop w:val="0"/>
          <w:marBottom w:val="0"/>
          <w:divBdr>
            <w:top w:val="none" w:sz="0" w:space="0" w:color="auto"/>
            <w:left w:val="none" w:sz="0" w:space="0" w:color="auto"/>
            <w:bottom w:val="none" w:sz="0" w:space="0" w:color="auto"/>
            <w:right w:val="none" w:sz="0" w:space="0" w:color="auto"/>
          </w:divBdr>
        </w:div>
        <w:div w:id="930546605">
          <w:marLeft w:val="0"/>
          <w:marRight w:val="0"/>
          <w:marTop w:val="0"/>
          <w:marBottom w:val="0"/>
          <w:divBdr>
            <w:top w:val="none" w:sz="0" w:space="0" w:color="auto"/>
            <w:left w:val="none" w:sz="0" w:space="0" w:color="auto"/>
            <w:bottom w:val="none" w:sz="0" w:space="0" w:color="auto"/>
            <w:right w:val="none" w:sz="0" w:space="0" w:color="auto"/>
          </w:divBdr>
        </w:div>
        <w:div w:id="2102988886">
          <w:marLeft w:val="0"/>
          <w:marRight w:val="0"/>
          <w:marTop w:val="0"/>
          <w:marBottom w:val="0"/>
          <w:divBdr>
            <w:top w:val="none" w:sz="0" w:space="0" w:color="auto"/>
            <w:left w:val="none" w:sz="0" w:space="0" w:color="auto"/>
            <w:bottom w:val="none" w:sz="0" w:space="0" w:color="auto"/>
            <w:right w:val="none" w:sz="0" w:space="0" w:color="auto"/>
          </w:divBdr>
        </w:div>
        <w:div w:id="1319457356">
          <w:marLeft w:val="0"/>
          <w:marRight w:val="0"/>
          <w:marTop w:val="0"/>
          <w:marBottom w:val="0"/>
          <w:divBdr>
            <w:top w:val="none" w:sz="0" w:space="0" w:color="auto"/>
            <w:left w:val="none" w:sz="0" w:space="0" w:color="auto"/>
            <w:bottom w:val="none" w:sz="0" w:space="0" w:color="auto"/>
            <w:right w:val="none" w:sz="0" w:space="0" w:color="auto"/>
          </w:divBdr>
        </w:div>
        <w:div w:id="1543906048">
          <w:marLeft w:val="0"/>
          <w:marRight w:val="0"/>
          <w:marTop w:val="0"/>
          <w:marBottom w:val="0"/>
          <w:divBdr>
            <w:top w:val="none" w:sz="0" w:space="0" w:color="auto"/>
            <w:left w:val="none" w:sz="0" w:space="0" w:color="auto"/>
            <w:bottom w:val="none" w:sz="0" w:space="0" w:color="auto"/>
            <w:right w:val="none" w:sz="0" w:space="0" w:color="auto"/>
          </w:divBdr>
        </w:div>
        <w:div w:id="1495533737">
          <w:marLeft w:val="0"/>
          <w:marRight w:val="0"/>
          <w:marTop w:val="0"/>
          <w:marBottom w:val="0"/>
          <w:divBdr>
            <w:top w:val="none" w:sz="0" w:space="0" w:color="auto"/>
            <w:left w:val="none" w:sz="0" w:space="0" w:color="auto"/>
            <w:bottom w:val="none" w:sz="0" w:space="0" w:color="auto"/>
            <w:right w:val="none" w:sz="0" w:space="0" w:color="auto"/>
          </w:divBdr>
        </w:div>
        <w:div w:id="879438829">
          <w:marLeft w:val="0"/>
          <w:marRight w:val="0"/>
          <w:marTop w:val="0"/>
          <w:marBottom w:val="0"/>
          <w:divBdr>
            <w:top w:val="none" w:sz="0" w:space="0" w:color="auto"/>
            <w:left w:val="none" w:sz="0" w:space="0" w:color="auto"/>
            <w:bottom w:val="none" w:sz="0" w:space="0" w:color="auto"/>
            <w:right w:val="none" w:sz="0" w:space="0" w:color="auto"/>
          </w:divBdr>
        </w:div>
        <w:div w:id="648946776">
          <w:marLeft w:val="0"/>
          <w:marRight w:val="0"/>
          <w:marTop w:val="0"/>
          <w:marBottom w:val="0"/>
          <w:divBdr>
            <w:top w:val="none" w:sz="0" w:space="0" w:color="auto"/>
            <w:left w:val="none" w:sz="0" w:space="0" w:color="auto"/>
            <w:bottom w:val="none" w:sz="0" w:space="0" w:color="auto"/>
            <w:right w:val="none" w:sz="0" w:space="0" w:color="auto"/>
          </w:divBdr>
        </w:div>
        <w:div w:id="1329871008">
          <w:marLeft w:val="0"/>
          <w:marRight w:val="0"/>
          <w:marTop w:val="0"/>
          <w:marBottom w:val="0"/>
          <w:divBdr>
            <w:top w:val="none" w:sz="0" w:space="0" w:color="auto"/>
            <w:left w:val="none" w:sz="0" w:space="0" w:color="auto"/>
            <w:bottom w:val="none" w:sz="0" w:space="0" w:color="auto"/>
            <w:right w:val="none" w:sz="0" w:space="0" w:color="auto"/>
          </w:divBdr>
        </w:div>
        <w:div w:id="1637486095">
          <w:marLeft w:val="0"/>
          <w:marRight w:val="0"/>
          <w:marTop w:val="0"/>
          <w:marBottom w:val="0"/>
          <w:divBdr>
            <w:top w:val="none" w:sz="0" w:space="0" w:color="auto"/>
            <w:left w:val="none" w:sz="0" w:space="0" w:color="auto"/>
            <w:bottom w:val="none" w:sz="0" w:space="0" w:color="auto"/>
            <w:right w:val="none" w:sz="0" w:space="0" w:color="auto"/>
          </w:divBdr>
        </w:div>
        <w:div w:id="1697197344">
          <w:marLeft w:val="0"/>
          <w:marRight w:val="0"/>
          <w:marTop w:val="0"/>
          <w:marBottom w:val="0"/>
          <w:divBdr>
            <w:top w:val="none" w:sz="0" w:space="0" w:color="auto"/>
            <w:left w:val="none" w:sz="0" w:space="0" w:color="auto"/>
            <w:bottom w:val="none" w:sz="0" w:space="0" w:color="auto"/>
            <w:right w:val="none" w:sz="0" w:space="0" w:color="auto"/>
          </w:divBdr>
        </w:div>
        <w:div w:id="887885359">
          <w:marLeft w:val="0"/>
          <w:marRight w:val="0"/>
          <w:marTop w:val="0"/>
          <w:marBottom w:val="0"/>
          <w:divBdr>
            <w:top w:val="none" w:sz="0" w:space="0" w:color="auto"/>
            <w:left w:val="none" w:sz="0" w:space="0" w:color="auto"/>
            <w:bottom w:val="none" w:sz="0" w:space="0" w:color="auto"/>
            <w:right w:val="none" w:sz="0" w:space="0" w:color="auto"/>
          </w:divBdr>
        </w:div>
        <w:div w:id="1044407946">
          <w:marLeft w:val="0"/>
          <w:marRight w:val="0"/>
          <w:marTop w:val="0"/>
          <w:marBottom w:val="0"/>
          <w:divBdr>
            <w:top w:val="none" w:sz="0" w:space="0" w:color="auto"/>
            <w:left w:val="none" w:sz="0" w:space="0" w:color="auto"/>
            <w:bottom w:val="none" w:sz="0" w:space="0" w:color="auto"/>
            <w:right w:val="none" w:sz="0" w:space="0" w:color="auto"/>
          </w:divBdr>
        </w:div>
        <w:div w:id="1682193961">
          <w:marLeft w:val="0"/>
          <w:marRight w:val="0"/>
          <w:marTop w:val="0"/>
          <w:marBottom w:val="0"/>
          <w:divBdr>
            <w:top w:val="none" w:sz="0" w:space="0" w:color="auto"/>
            <w:left w:val="none" w:sz="0" w:space="0" w:color="auto"/>
            <w:bottom w:val="none" w:sz="0" w:space="0" w:color="auto"/>
            <w:right w:val="none" w:sz="0" w:space="0" w:color="auto"/>
          </w:divBdr>
        </w:div>
        <w:div w:id="1422215177">
          <w:marLeft w:val="0"/>
          <w:marRight w:val="0"/>
          <w:marTop w:val="0"/>
          <w:marBottom w:val="0"/>
          <w:divBdr>
            <w:top w:val="none" w:sz="0" w:space="0" w:color="auto"/>
            <w:left w:val="none" w:sz="0" w:space="0" w:color="auto"/>
            <w:bottom w:val="none" w:sz="0" w:space="0" w:color="auto"/>
            <w:right w:val="none" w:sz="0" w:space="0" w:color="auto"/>
          </w:divBdr>
        </w:div>
        <w:div w:id="550502640">
          <w:marLeft w:val="0"/>
          <w:marRight w:val="0"/>
          <w:marTop w:val="0"/>
          <w:marBottom w:val="0"/>
          <w:divBdr>
            <w:top w:val="none" w:sz="0" w:space="0" w:color="auto"/>
            <w:left w:val="none" w:sz="0" w:space="0" w:color="auto"/>
            <w:bottom w:val="none" w:sz="0" w:space="0" w:color="auto"/>
            <w:right w:val="none" w:sz="0" w:space="0" w:color="auto"/>
          </w:divBdr>
        </w:div>
        <w:div w:id="6060530">
          <w:marLeft w:val="0"/>
          <w:marRight w:val="0"/>
          <w:marTop w:val="0"/>
          <w:marBottom w:val="0"/>
          <w:divBdr>
            <w:top w:val="none" w:sz="0" w:space="0" w:color="auto"/>
            <w:left w:val="none" w:sz="0" w:space="0" w:color="auto"/>
            <w:bottom w:val="none" w:sz="0" w:space="0" w:color="auto"/>
            <w:right w:val="none" w:sz="0" w:space="0" w:color="auto"/>
          </w:divBdr>
        </w:div>
        <w:div w:id="1587180050">
          <w:marLeft w:val="0"/>
          <w:marRight w:val="0"/>
          <w:marTop w:val="0"/>
          <w:marBottom w:val="0"/>
          <w:divBdr>
            <w:top w:val="none" w:sz="0" w:space="0" w:color="auto"/>
            <w:left w:val="none" w:sz="0" w:space="0" w:color="auto"/>
            <w:bottom w:val="none" w:sz="0" w:space="0" w:color="auto"/>
            <w:right w:val="none" w:sz="0" w:space="0" w:color="auto"/>
          </w:divBdr>
        </w:div>
        <w:div w:id="1031343346">
          <w:marLeft w:val="0"/>
          <w:marRight w:val="0"/>
          <w:marTop w:val="0"/>
          <w:marBottom w:val="0"/>
          <w:divBdr>
            <w:top w:val="none" w:sz="0" w:space="0" w:color="auto"/>
            <w:left w:val="none" w:sz="0" w:space="0" w:color="auto"/>
            <w:bottom w:val="none" w:sz="0" w:space="0" w:color="auto"/>
            <w:right w:val="none" w:sz="0" w:space="0" w:color="auto"/>
          </w:divBdr>
        </w:div>
        <w:div w:id="594827419">
          <w:marLeft w:val="0"/>
          <w:marRight w:val="0"/>
          <w:marTop w:val="0"/>
          <w:marBottom w:val="0"/>
          <w:divBdr>
            <w:top w:val="none" w:sz="0" w:space="0" w:color="auto"/>
            <w:left w:val="none" w:sz="0" w:space="0" w:color="auto"/>
            <w:bottom w:val="none" w:sz="0" w:space="0" w:color="auto"/>
            <w:right w:val="none" w:sz="0" w:space="0" w:color="auto"/>
          </w:divBdr>
        </w:div>
        <w:div w:id="1532955925">
          <w:marLeft w:val="0"/>
          <w:marRight w:val="0"/>
          <w:marTop w:val="0"/>
          <w:marBottom w:val="0"/>
          <w:divBdr>
            <w:top w:val="none" w:sz="0" w:space="0" w:color="auto"/>
            <w:left w:val="none" w:sz="0" w:space="0" w:color="auto"/>
            <w:bottom w:val="none" w:sz="0" w:space="0" w:color="auto"/>
            <w:right w:val="none" w:sz="0" w:space="0" w:color="auto"/>
          </w:divBdr>
        </w:div>
      </w:divsChild>
    </w:div>
    <w:div w:id="1619021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8CA9A7-B4A1-46A4-8E64-9D2FA77A45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Pages>
  <Words>1790</Words>
  <Characters>10207</Characters>
  <Application>Microsoft Office Word</Application>
  <DocSecurity>0</DocSecurity>
  <Lines>85</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Анвар</dc:creator>
  <cp:lastModifiedBy>user</cp:lastModifiedBy>
  <cp:revision>7</cp:revision>
  <dcterms:created xsi:type="dcterms:W3CDTF">2024-03-13T06:04:00Z</dcterms:created>
  <dcterms:modified xsi:type="dcterms:W3CDTF">2024-03-14T10:55:00Z</dcterms:modified>
</cp:coreProperties>
</file>